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5AE86" w14:textId="77777777" w:rsidR="00C97B4B" w:rsidRDefault="00C97B4B">
      <w:bookmarkStart w:id="0" w:name="_Hlk206412627"/>
    </w:p>
    <w:p w14:paraId="2B150BDE" w14:textId="77777777" w:rsidR="00C97B4B" w:rsidRDefault="00C97B4B">
      <w:r>
        <w:rPr>
          <w:rFonts w:ascii="Century Gothic" w:hAnsi="Century Gothic"/>
          <w:noProof/>
          <w:sz w:val="24"/>
          <w:szCs w:val="24"/>
          <w14:ligatures w14:val="none"/>
          <w14:cntxtAlts w14:val="0"/>
        </w:rPr>
        <w:drawing>
          <wp:anchor distT="0" distB="0" distL="114300" distR="114300" simplePos="0" relativeHeight="251638272" behindDoc="0" locked="0" layoutInCell="1" allowOverlap="1" wp14:anchorId="25B728E3" wp14:editId="07777777">
            <wp:simplePos x="0" y="0"/>
            <wp:positionH relativeFrom="margin">
              <wp:align>center</wp:align>
            </wp:positionH>
            <wp:positionV relativeFrom="paragraph">
              <wp:posOffset>209550</wp:posOffset>
            </wp:positionV>
            <wp:extent cx="6063860" cy="1587398"/>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6063860" cy="1587398"/>
                    </a:xfrm>
                    <a:prstGeom prst="rect">
                      <a:avLst/>
                    </a:prstGeom>
                  </pic:spPr>
                </pic:pic>
              </a:graphicData>
            </a:graphic>
            <wp14:sizeRelH relativeFrom="margin">
              <wp14:pctWidth>0</wp14:pctWidth>
            </wp14:sizeRelH>
            <wp14:sizeRelV relativeFrom="margin">
              <wp14:pctHeight>0</wp14:pctHeight>
            </wp14:sizeRelV>
          </wp:anchor>
        </w:drawing>
      </w:r>
    </w:p>
    <w:p w14:paraId="61751E89" w14:textId="77777777" w:rsidR="00C97B4B" w:rsidRDefault="00C97B4B"/>
    <w:p w14:paraId="65215445" w14:textId="77777777" w:rsidR="00C97B4B" w:rsidRDefault="00C97B4B"/>
    <w:p w14:paraId="4AAAC77D" w14:textId="77777777" w:rsidR="00C97B4B" w:rsidRDefault="00C97B4B"/>
    <w:p w14:paraId="14B3D9E2" w14:textId="77777777" w:rsidR="00C97B4B" w:rsidRDefault="00C97B4B"/>
    <w:p w14:paraId="52BA73EA" w14:textId="77777777" w:rsidR="00C97B4B" w:rsidRDefault="00C97B4B"/>
    <w:p w14:paraId="55FDB66B" w14:textId="77777777" w:rsidR="00C97B4B" w:rsidRDefault="00C97B4B"/>
    <w:p w14:paraId="014BFB9F" w14:textId="77777777" w:rsidR="00C97B4B" w:rsidRDefault="00C97B4B"/>
    <w:p w14:paraId="5B00A095" w14:textId="77777777" w:rsidR="00C97B4B" w:rsidRDefault="00C97B4B"/>
    <w:p w14:paraId="421D5935" w14:textId="77777777" w:rsidR="00C97B4B" w:rsidRDefault="00C97B4B"/>
    <w:p w14:paraId="7AF42CD4" w14:textId="77777777" w:rsidR="00C97B4B" w:rsidRDefault="00C97B4B"/>
    <w:p w14:paraId="0468B469" w14:textId="77777777" w:rsidR="00C97B4B" w:rsidRDefault="00C97B4B" w:rsidP="00C97B4B">
      <w:pPr>
        <w:jc w:val="center"/>
        <w:rPr>
          <w:rFonts w:ascii="Century Gothic" w:hAnsi="Century Gothic"/>
          <w:b/>
          <w:sz w:val="48"/>
          <w:szCs w:val="48"/>
        </w:rPr>
      </w:pPr>
      <w:r>
        <w:rPr>
          <w:rFonts w:ascii="Century Gothic" w:hAnsi="Century Gothic"/>
          <w:b/>
          <w:sz w:val="48"/>
          <w:szCs w:val="48"/>
        </w:rPr>
        <w:t>R</w:t>
      </w:r>
      <w:r w:rsidRPr="00C97B4B">
        <w:rPr>
          <w:rFonts w:ascii="Century Gothic" w:hAnsi="Century Gothic"/>
          <w:b/>
          <w:sz w:val="48"/>
          <w:szCs w:val="48"/>
        </w:rPr>
        <w:t>ègles de vie et de fonctionnement</w:t>
      </w:r>
    </w:p>
    <w:p w14:paraId="3FDDC921" w14:textId="77777777" w:rsidR="00C97B4B" w:rsidRDefault="00C97B4B" w:rsidP="00C97B4B">
      <w:pPr>
        <w:jc w:val="center"/>
        <w:rPr>
          <w:b/>
          <w:sz w:val="48"/>
          <w:szCs w:val="48"/>
        </w:rPr>
      </w:pPr>
    </w:p>
    <w:p w14:paraId="3A79DE8A" w14:textId="77777777" w:rsidR="00C97B4B" w:rsidRDefault="00C97B4B" w:rsidP="00C97B4B">
      <w:pPr>
        <w:jc w:val="center"/>
        <w:rPr>
          <w:b/>
          <w:sz w:val="48"/>
          <w:szCs w:val="48"/>
        </w:rPr>
      </w:pPr>
    </w:p>
    <w:p w14:paraId="705B2F05" w14:textId="77777777" w:rsidR="00C97B4B" w:rsidRDefault="00C97B4B" w:rsidP="00C97B4B">
      <w:pPr>
        <w:jc w:val="center"/>
        <w:rPr>
          <w:b/>
          <w:sz w:val="48"/>
          <w:szCs w:val="48"/>
        </w:rPr>
      </w:pPr>
    </w:p>
    <w:p w14:paraId="7527B951" w14:textId="77777777" w:rsidR="00C97B4B" w:rsidRDefault="00C97B4B" w:rsidP="00C97B4B">
      <w:pPr>
        <w:jc w:val="center"/>
        <w:rPr>
          <w:b/>
          <w:sz w:val="48"/>
          <w:szCs w:val="48"/>
        </w:rPr>
      </w:pPr>
    </w:p>
    <w:p w14:paraId="0FFD44DA" w14:textId="649C71E0" w:rsidR="00C97B4B" w:rsidRDefault="00C97B4B" w:rsidP="00C97B4B">
      <w:pPr>
        <w:jc w:val="center"/>
        <w:rPr>
          <w:b/>
          <w:sz w:val="48"/>
          <w:szCs w:val="48"/>
        </w:rPr>
      </w:pPr>
      <w:r w:rsidRPr="000F0502">
        <w:rPr>
          <w:rFonts w:ascii="Times New Roman" w:hAnsi="Times New Roman" w:cs="Times New Roman"/>
          <w:b/>
          <w:noProof/>
          <w:color w:val="auto"/>
          <w:kern w:val="0"/>
          <w:sz w:val="48"/>
          <w:szCs w:val="48"/>
          <w14:ligatures w14:val="none"/>
          <w14:cntxtAlts w14:val="0"/>
        </w:rPr>
        <mc:AlternateContent>
          <mc:Choice Requires="wps">
            <w:drawing>
              <wp:anchor distT="36576" distB="36576" distL="36576" distR="36576" simplePos="0" relativeHeight="251636224" behindDoc="0" locked="0" layoutInCell="1" allowOverlap="1" wp14:anchorId="075EB2AC" wp14:editId="1F06515D">
                <wp:simplePos x="0" y="0"/>
                <wp:positionH relativeFrom="column">
                  <wp:posOffset>-521970</wp:posOffset>
                </wp:positionH>
                <wp:positionV relativeFrom="paragraph">
                  <wp:posOffset>1906905</wp:posOffset>
                </wp:positionV>
                <wp:extent cx="6819900" cy="581660"/>
                <wp:effectExtent l="0" t="0" r="0"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5816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E0BEEE" w14:textId="69FEFD14" w:rsidR="00C90F7A" w:rsidRPr="00934187" w:rsidRDefault="00C90F7A" w:rsidP="00C97B4B">
                            <w:pPr>
                              <w:widowControl w:val="0"/>
                              <w:tabs>
                                <w:tab w:val="left" w:pos="1515"/>
                              </w:tabs>
                              <w:spacing w:after="0"/>
                              <w:jc w:val="center"/>
                              <w:rPr>
                                <w:rFonts w:asciiTheme="minorHAnsi" w:hAnsiTheme="minorHAnsi" w:cstheme="minorHAnsi"/>
                                <w:sz w:val="28"/>
                                <w:szCs w:val="28"/>
                                <w14:ligatures w14:val="none"/>
                              </w:rPr>
                            </w:pPr>
                            <w:r w:rsidRPr="00934187">
                              <w:rPr>
                                <w:rFonts w:asciiTheme="minorHAnsi" w:hAnsiTheme="minorHAnsi" w:cstheme="minorHAnsi"/>
                                <w:sz w:val="28"/>
                                <w:szCs w:val="28"/>
                                <w14:ligatures w14:val="none"/>
                              </w:rPr>
                              <w:t xml:space="preserve">299, rue Ernest-Gaboury, Gatineau </w:t>
                            </w:r>
                            <w:r w:rsidR="001A7AF3">
                              <w:rPr>
                                <w:rFonts w:asciiTheme="minorHAnsi" w:hAnsiTheme="minorHAnsi" w:cstheme="minorHAnsi"/>
                                <w:sz w:val="28"/>
                                <w:szCs w:val="28"/>
                                <w14:ligatures w14:val="none"/>
                              </w:rPr>
                              <w:t>(</w:t>
                            </w:r>
                            <w:proofErr w:type="gramStart"/>
                            <w:r w:rsidRPr="00934187">
                              <w:rPr>
                                <w:rFonts w:asciiTheme="minorHAnsi" w:hAnsiTheme="minorHAnsi" w:cstheme="minorHAnsi"/>
                                <w:sz w:val="28"/>
                                <w:szCs w:val="28"/>
                                <w14:ligatures w14:val="none"/>
                              </w:rPr>
                              <w:t>Québec</w:t>
                            </w:r>
                            <w:r w:rsidR="001A7AF3">
                              <w:rPr>
                                <w:rFonts w:asciiTheme="minorHAnsi" w:hAnsiTheme="minorHAnsi" w:cstheme="minorHAnsi"/>
                                <w:sz w:val="28"/>
                                <w:szCs w:val="28"/>
                                <w14:ligatures w14:val="none"/>
                              </w:rPr>
                              <w:t xml:space="preserve">) </w:t>
                            </w:r>
                            <w:r w:rsidRPr="00934187">
                              <w:rPr>
                                <w:rFonts w:asciiTheme="minorHAnsi" w:hAnsiTheme="minorHAnsi" w:cstheme="minorHAnsi"/>
                                <w:sz w:val="28"/>
                                <w:szCs w:val="28"/>
                                <w14:ligatures w14:val="none"/>
                              </w:rPr>
                              <w:t xml:space="preserve"> J</w:t>
                            </w:r>
                            <w:proofErr w:type="gramEnd"/>
                            <w:r w:rsidRPr="00934187">
                              <w:rPr>
                                <w:rFonts w:asciiTheme="minorHAnsi" w:hAnsiTheme="minorHAnsi" w:cstheme="minorHAnsi"/>
                                <w:sz w:val="28"/>
                                <w:szCs w:val="28"/>
                                <w14:ligatures w14:val="none"/>
                              </w:rPr>
                              <w:t>8V 2P8</w:t>
                            </w:r>
                          </w:p>
                          <w:p w14:paraId="37098E6C" w14:textId="06D9BB9C" w:rsidR="00C90F7A" w:rsidRPr="00934187" w:rsidRDefault="00C90F7A" w:rsidP="00C97B4B">
                            <w:pPr>
                              <w:widowControl w:val="0"/>
                              <w:tabs>
                                <w:tab w:val="left" w:pos="1515"/>
                              </w:tabs>
                              <w:spacing w:after="0"/>
                              <w:jc w:val="center"/>
                              <w:rPr>
                                <w:rFonts w:asciiTheme="minorHAnsi" w:hAnsiTheme="minorHAnsi" w:cstheme="minorHAnsi"/>
                                <w:sz w:val="28"/>
                                <w:szCs w:val="28"/>
                                <w14:ligatures w14:val="none"/>
                              </w:rPr>
                            </w:pPr>
                            <w:r w:rsidRPr="00934187">
                              <w:rPr>
                                <w:rFonts w:asciiTheme="minorHAnsi" w:hAnsiTheme="minorHAnsi" w:cstheme="minorHAnsi"/>
                                <w:sz w:val="28"/>
                                <w:szCs w:val="28"/>
                                <w14:ligatures w14:val="none"/>
                              </w:rPr>
                              <w:t>Téléphone : 819 568-5764 Télécopieur : 819 568-7541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EB2AC" id="_x0000_t202" coordsize="21600,21600" o:spt="202" path="m,l,21600r21600,l21600,xe">
                <v:stroke joinstyle="miter"/>
                <v:path gradientshapeok="t" o:connecttype="rect"/>
              </v:shapetype>
              <v:shape id="Text Box 2" o:spid="_x0000_s1026" type="#_x0000_t202" style="position:absolute;left:0;text-align:left;margin-left:-41.1pt;margin-top:150.15pt;width:537pt;height:45.8pt;z-index:251636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" filled="f" fillcolor="#5b9bd5" stroked="f" strokecolor="black [0]" strokeweight="2pt">
                <v:textbox inset="2.88pt,2.88pt,2.88pt,2.88pt">
                  <w:txbxContent>
                    <w:p w14:paraId="46E0BEEE" w14:textId="69FEFD14" w:rsidR="00C90F7A" w:rsidRPr="00934187" w:rsidRDefault="00C90F7A" w:rsidP="00C97B4B">
                      <w:pPr>
                        <w:widowControl w:val="0"/>
                        <w:tabs>
                          <w:tab w:val="left" w:pos="1515"/>
                        </w:tabs>
                        <w:spacing w:after="0"/>
                        <w:jc w:val="center"/>
                        <w:rPr>
                          <w:rFonts w:asciiTheme="minorHAnsi" w:hAnsiTheme="minorHAnsi" w:cstheme="minorHAnsi"/>
                          <w:sz w:val="28"/>
                          <w:szCs w:val="28"/>
                          <w14:ligatures w14:val="none"/>
                        </w:rPr>
                      </w:pPr>
                      <w:r w:rsidRPr="00934187">
                        <w:rPr>
                          <w:rFonts w:asciiTheme="minorHAnsi" w:hAnsiTheme="minorHAnsi" w:cstheme="minorHAnsi"/>
                          <w:sz w:val="28"/>
                          <w:szCs w:val="28"/>
                          <w14:ligatures w14:val="none"/>
                        </w:rPr>
                        <w:t xml:space="preserve">299, rue Ernest-Gaboury, Gatineau </w:t>
                      </w:r>
                      <w:r w:rsidR="001A7AF3">
                        <w:rPr>
                          <w:rFonts w:asciiTheme="minorHAnsi" w:hAnsiTheme="minorHAnsi" w:cstheme="minorHAnsi"/>
                          <w:sz w:val="28"/>
                          <w:szCs w:val="28"/>
                          <w14:ligatures w14:val="none"/>
                        </w:rPr>
                        <w:t>(</w:t>
                      </w:r>
                      <w:proofErr w:type="gramStart"/>
                      <w:r w:rsidRPr="00934187">
                        <w:rPr>
                          <w:rFonts w:asciiTheme="minorHAnsi" w:hAnsiTheme="minorHAnsi" w:cstheme="minorHAnsi"/>
                          <w:sz w:val="28"/>
                          <w:szCs w:val="28"/>
                          <w14:ligatures w14:val="none"/>
                        </w:rPr>
                        <w:t>Québec</w:t>
                      </w:r>
                      <w:r w:rsidR="001A7AF3">
                        <w:rPr>
                          <w:rFonts w:asciiTheme="minorHAnsi" w:hAnsiTheme="minorHAnsi" w:cstheme="minorHAnsi"/>
                          <w:sz w:val="28"/>
                          <w:szCs w:val="28"/>
                          <w14:ligatures w14:val="none"/>
                        </w:rPr>
                        <w:t xml:space="preserve">) </w:t>
                      </w:r>
                      <w:r w:rsidRPr="00934187">
                        <w:rPr>
                          <w:rFonts w:asciiTheme="minorHAnsi" w:hAnsiTheme="minorHAnsi" w:cstheme="minorHAnsi"/>
                          <w:sz w:val="28"/>
                          <w:szCs w:val="28"/>
                          <w14:ligatures w14:val="none"/>
                        </w:rPr>
                        <w:t xml:space="preserve"> J</w:t>
                      </w:r>
                      <w:proofErr w:type="gramEnd"/>
                      <w:r w:rsidRPr="00934187">
                        <w:rPr>
                          <w:rFonts w:asciiTheme="minorHAnsi" w:hAnsiTheme="minorHAnsi" w:cstheme="minorHAnsi"/>
                          <w:sz w:val="28"/>
                          <w:szCs w:val="28"/>
                          <w14:ligatures w14:val="none"/>
                        </w:rPr>
                        <w:t>8V 2P8</w:t>
                      </w:r>
                    </w:p>
                    <w:p w14:paraId="37098E6C" w14:textId="06D9BB9C" w:rsidR="00C90F7A" w:rsidRPr="00934187" w:rsidRDefault="00C90F7A" w:rsidP="00C97B4B">
                      <w:pPr>
                        <w:widowControl w:val="0"/>
                        <w:tabs>
                          <w:tab w:val="left" w:pos="1515"/>
                        </w:tabs>
                        <w:spacing w:after="0"/>
                        <w:jc w:val="center"/>
                        <w:rPr>
                          <w:rFonts w:asciiTheme="minorHAnsi" w:hAnsiTheme="minorHAnsi" w:cstheme="minorHAnsi"/>
                          <w:sz w:val="28"/>
                          <w:szCs w:val="28"/>
                          <w14:ligatures w14:val="none"/>
                        </w:rPr>
                      </w:pPr>
                      <w:r w:rsidRPr="00934187">
                        <w:rPr>
                          <w:rFonts w:asciiTheme="minorHAnsi" w:hAnsiTheme="minorHAnsi" w:cstheme="minorHAnsi"/>
                          <w:sz w:val="28"/>
                          <w:szCs w:val="28"/>
                          <w14:ligatures w14:val="none"/>
                        </w:rPr>
                        <w:t>Téléphone : 819 568-5764 Télécopieur : 819 568-7541</w:t>
                      </w:r>
                    </w:p>
                  </w:txbxContent>
                </v:textbox>
              </v:shape>
            </w:pict>
          </mc:Fallback>
        </mc:AlternateContent>
      </w:r>
      <w:r w:rsidR="00620C9F" w:rsidRPr="000F0502">
        <w:rPr>
          <w:b/>
          <w:sz w:val="48"/>
          <w:szCs w:val="48"/>
        </w:rPr>
        <w:t>202</w:t>
      </w:r>
      <w:r w:rsidR="003A36CB">
        <w:rPr>
          <w:b/>
          <w:sz w:val="48"/>
          <w:szCs w:val="48"/>
        </w:rPr>
        <w:t>6</w:t>
      </w:r>
      <w:r w:rsidR="00620C9F" w:rsidRPr="000F0502">
        <w:rPr>
          <w:b/>
          <w:sz w:val="48"/>
          <w:szCs w:val="48"/>
        </w:rPr>
        <w:t>-202</w:t>
      </w:r>
      <w:r w:rsidR="003A36CB">
        <w:rPr>
          <w:b/>
          <w:sz w:val="48"/>
          <w:szCs w:val="48"/>
        </w:rPr>
        <w:t>7</w:t>
      </w:r>
    </w:p>
    <w:p w14:paraId="04A99689" w14:textId="77777777" w:rsidR="00C97B4B" w:rsidRDefault="00C97B4B" w:rsidP="00C97B4B">
      <w:pPr>
        <w:jc w:val="center"/>
        <w:rPr>
          <w:b/>
          <w:sz w:val="48"/>
          <w:szCs w:val="48"/>
        </w:rPr>
      </w:pPr>
    </w:p>
    <w:p w14:paraId="7900BC50" w14:textId="77777777" w:rsidR="00C97B4B" w:rsidRDefault="00C97B4B" w:rsidP="00C97B4B">
      <w:pPr>
        <w:jc w:val="center"/>
        <w:rPr>
          <w:b/>
          <w:sz w:val="48"/>
          <w:szCs w:val="48"/>
        </w:rPr>
      </w:pPr>
    </w:p>
    <w:p w14:paraId="2C455242" w14:textId="77777777" w:rsidR="00320EBE" w:rsidRDefault="00320EBE" w:rsidP="00C97B4B">
      <w:pPr>
        <w:jc w:val="center"/>
        <w:rPr>
          <w:b/>
          <w:sz w:val="48"/>
          <w:szCs w:val="48"/>
        </w:rPr>
      </w:pPr>
    </w:p>
    <w:p w14:paraId="7A7177ED" w14:textId="77777777" w:rsidR="00C97B4B" w:rsidRDefault="00C97B4B" w:rsidP="00C97B4B">
      <w:pPr>
        <w:jc w:val="center"/>
        <w:rPr>
          <w:b/>
          <w:sz w:val="48"/>
          <w:szCs w:val="48"/>
        </w:rPr>
      </w:pPr>
    </w:p>
    <w:p w14:paraId="39908434" w14:textId="77777777" w:rsidR="001A7AF3" w:rsidRDefault="001A7AF3" w:rsidP="001A7AF3">
      <w:pPr>
        <w:spacing w:after="0" w:line="240" w:lineRule="auto"/>
        <w:jc w:val="both"/>
        <w:rPr>
          <w:rFonts w:eastAsia="Benguiat Bk BT"/>
          <w:b/>
          <w:bCs/>
          <w:color w:val="010101"/>
          <w:sz w:val="28"/>
          <w:szCs w:val="24"/>
        </w:rPr>
      </w:pPr>
    </w:p>
    <w:p w14:paraId="2F21E713" w14:textId="77777777" w:rsidR="000064F8" w:rsidRDefault="000064F8" w:rsidP="001A7AF3">
      <w:pPr>
        <w:spacing w:after="0" w:line="240" w:lineRule="auto"/>
        <w:jc w:val="both"/>
        <w:rPr>
          <w:rFonts w:eastAsia="Benguiat Bk BT"/>
          <w:b/>
          <w:bCs/>
          <w:color w:val="010101"/>
          <w:sz w:val="28"/>
          <w:szCs w:val="24"/>
        </w:rPr>
      </w:pPr>
    </w:p>
    <w:p w14:paraId="6E12CA03" w14:textId="42AA8384" w:rsidR="00C97B4B" w:rsidRPr="00326E5A" w:rsidRDefault="00C97B4B" w:rsidP="001A7AF3">
      <w:pPr>
        <w:spacing w:after="0" w:line="240" w:lineRule="auto"/>
        <w:jc w:val="both"/>
        <w:rPr>
          <w:rFonts w:eastAsia="Comic Sans MS"/>
          <w:color w:val="010101"/>
          <w:sz w:val="28"/>
          <w:szCs w:val="24"/>
        </w:rPr>
      </w:pPr>
      <w:r w:rsidRPr="00326E5A">
        <w:rPr>
          <w:rFonts w:eastAsia="Benguiat Bk BT"/>
          <w:b/>
          <w:bCs/>
          <w:color w:val="010101"/>
          <w:sz w:val="28"/>
          <w:szCs w:val="24"/>
        </w:rPr>
        <w:t>PRÉSENTATION DE L'ÉCOLE</w:t>
      </w:r>
      <w:r w:rsidRPr="00326E5A">
        <w:rPr>
          <w:rFonts w:eastAsia="Comic Sans MS"/>
          <w:color w:val="010101"/>
          <w:sz w:val="28"/>
          <w:szCs w:val="24"/>
        </w:rPr>
        <w:t xml:space="preserve"> </w:t>
      </w:r>
    </w:p>
    <w:p w14:paraId="61DCCC4D" w14:textId="463A69E5" w:rsidR="00C97B4B" w:rsidRDefault="00C97B4B" w:rsidP="00C97B4B">
      <w:pPr>
        <w:spacing w:before="100" w:beforeAutospacing="1" w:after="100" w:afterAutospacing="1" w:line="240" w:lineRule="auto"/>
        <w:jc w:val="both"/>
        <w:rPr>
          <w:rFonts w:eastAsia="Comic Sans MS"/>
          <w:color w:val="010101"/>
          <w:sz w:val="24"/>
          <w:szCs w:val="24"/>
        </w:rPr>
      </w:pPr>
      <w:r w:rsidRPr="00326E5A">
        <w:rPr>
          <w:rFonts w:eastAsia="Comic Sans MS"/>
          <w:color w:val="010101"/>
          <w:sz w:val="24"/>
          <w:szCs w:val="24"/>
        </w:rPr>
        <w:t xml:space="preserve">La liste des membres du personnel, du conseil d’établissement et les services aux élèves ainsi que les communications avec les parents se retrouvent sur le site </w:t>
      </w:r>
      <w:r w:rsidR="005C0928">
        <w:rPr>
          <w:rFonts w:eastAsia="Comic Sans MS"/>
          <w:color w:val="010101"/>
          <w:sz w:val="24"/>
          <w:szCs w:val="24"/>
        </w:rPr>
        <w:t>W</w:t>
      </w:r>
      <w:r w:rsidRPr="00326E5A">
        <w:rPr>
          <w:rFonts w:eastAsia="Comic Sans MS"/>
          <w:color w:val="010101"/>
          <w:sz w:val="24"/>
          <w:szCs w:val="24"/>
        </w:rPr>
        <w:t xml:space="preserve">eb de l’école </w:t>
      </w:r>
      <w:hyperlink r:id="rId12" w:history="1">
        <w:r w:rsidRPr="00F0245F">
          <w:rPr>
            <w:rStyle w:val="Hyperlien"/>
            <w:rFonts w:eastAsia="Comic Sans MS"/>
            <w:sz w:val="24"/>
            <w:szCs w:val="24"/>
          </w:rPr>
          <w:t>https://envolee.cssd.gouv.qc.ca/</w:t>
        </w:r>
      </w:hyperlink>
      <w:r w:rsidRPr="00326E5A">
        <w:rPr>
          <w:rFonts w:eastAsia="Comic Sans MS"/>
          <w:color w:val="010101"/>
          <w:sz w:val="24"/>
          <w:szCs w:val="24"/>
        </w:rPr>
        <w:t>.</w:t>
      </w:r>
    </w:p>
    <w:p w14:paraId="6E967F82" w14:textId="47839663" w:rsidR="00C97B4B" w:rsidRPr="00326E5A" w:rsidRDefault="00C97B4B" w:rsidP="00C97B4B">
      <w:pPr>
        <w:spacing w:after="0" w:line="240" w:lineRule="auto"/>
        <w:jc w:val="both"/>
        <w:rPr>
          <w:rFonts w:eastAsia="Comic Sans MS"/>
          <w:color w:val="010101"/>
          <w:sz w:val="24"/>
          <w:szCs w:val="24"/>
        </w:rPr>
      </w:pPr>
      <w:r w:rsidRPr="00326E5A">
        <w:rPr>
          <w:rFonts w:eastAsia="Comic Sans MS"/>
          <w:color w:val="010101"/>
          <w:sz w:val="24"/>
          <w:szCs w:val="24"/>
        </w:rPr>
        <w:t>L’école de l’</w:t>
      </w:r>
      <w:r>
        <w:rPr>
          <w:rFonts w:eastAsia="Comic Sans MS"/>
          <w:color w:val="010101"/>
          <w:sz w:val="24"/>
          <w:szCs w:val="24"/>
        </w:rPr>
        <w:t>Envolée</w:t>
      </w:r>
      <w:r w:rsidRPr="00326E5A">
        <w:rPr>
          <w:rFonts w:eastAsia="Comic Sans MS"/>
          <w:color w:val="010101"/>
          <w:sz w:val="24"/>
          <w:szCs w:val="24"/>
        </w:rPr>
        <w:t xml:space="preserve"> est une école publique d’éducation préscolaire et d’enseignement primaire. Elle fait partie </w:t>
      </w:r>
      <w:r w:rsidR="005C0928">
        <w:rPr>
          <w:rFonts w:eastAsia="Comic Sans MS"/>
          <w:color w:val="010101"/>
          <w:sz w:val="24"/>
          <w:szCs w:val="24"/>
        </w:rPr>
        <w:t xml:space="preserve">du Centre de services scolaire </w:t>
      </w:r>
      <w:r w:rsidRPr="00326E5A">
        <w:rPr>
          <w:rFonts w:eastAsia="Comic Sans MS"/>
          <w:color w:val="010101"/>
          <w:sz w:val="24"/>
          <w:szCs w:val="24"/>
        </w:rPr>
        <w:t xml:space="preserve">des Draveurs. </w:t>
      </w:r>
    </w:p>
    <w:p w14:paraId="7971CFC5" w14:textId="77777777" w:rsidR="002E7BCF" w:rsidRDefault="002E7BCF" w:rsidP="00C97B4B">
      <w:pPr>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center"/>
        <w:rPr>
          <w:rFonts w:eastAsia="Benguiat Bk BT"/>
          <w:b/>
          <w:color w:val="010101"/>
          <w:sz w:val="24"/>
          <w:szCs w:val="24"/>
        </w:rPr>
      </w:pPr>
    </w:p>
    <w:p w14:paraId="1E3CB998" w14:textId="11A3DC00" w:rsidR="00C97B4B" w:rsidRPr="00326E5A" w:rsidRDefault="00C97B4B" w:rsidP="00C97B4B">
      <w:pPr>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center"/>
        <w:rPr>
          <w:rFonts w:eastAsia="Benguiat Bk BT"/>
          <w:b/>
          <w:color w:val="010101"/>
          <w:sz w:val="24"/>
          <w:szCs w:val="24"/>
        </w:rPr>
      </w:pPr>
      <w:r>
        <w:rPr>
          <w:rFonts w:eastAsia="Benguiat Bk BT"/>
          <w:b/>
          <w:color w:val="010101"/>
          <w:sz w:val="24"/>
          <w:szCs w:val="24"/>
        </w:rPr>
        <w:t xml:space="preserve">Horaire de la journée </w:t>
      </w:r>
      <w:r w:rsidR="00620C9F" w:rsidRPr="00D5618B">
        <w:rPr>
          <w:rFonts w:eastAsia="Benguiat Bk BT"/>
          <w:b/>
          <w:color w:val="010101"/>
          <w:sz w:val="24"/>
          <w:szCs w:val="24"/>
        </w:rPr>
        <w:t>202</w:t>
      </w:r>
      <w:r w:rsidR="005C0928">
        <w:rPr>
          <w:rFonts w:eastAsia="Benguiat Bk BT"/>
          <w:b/>
          <w:color w:val="010101"/>
          <w:sz w:val="24"/>
          <w:szCs w:val="24"/>
        </w:rPr>
        <w:t>6</w:t>
      </w:r>
      <w:r w:rsidR="00620C9F" w:rsidRPr="00D5618B">
        <w:rPr>
          <w:rFonts w:eastAsia="Benguiat Bk BT"/>
          <w:b/>
          <w:color w:val="010101"/>
          <w:sz w:val="24"/>
          <w:szCs w:val="24"/>
        </w:rPr>
        <w:t>-202</w:t>
      </w:r>
      <w:r w:rsidR="005C0928">
        <w:rPr>
          <w:rFonts w:eastAsia="Benguiat Bk BT"/>
          <w:b/>
          <w:color w:val="010101"/>
          <w:sz w:val="24"/>
          <w:szCs w:val="24"/>
        </w:rPr>
        <w:t>7</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5" w:type="dxa"/>
          <w:left w:w="55" w:type="dxa"/>
          <w:bottom w:w="55" w:type="dxa"/>
          <w:right w:w="55" w:type="dxa"/>
        </w:tblCellMar>
        <w:tblLook w:val="0000" w:firstRow="0" w:lastRow="0" w:firstColumn="0" w:lastColumn="0" w:noHBand="0" w:noVBand="0"/>
      </w:tblPr>
      <w:tblGrid>
        <w:gridCol w:w="1620"/>
        <w:gridCol w:w="2623"/>
        <w:gridCol w:w="1877"/>
        <w:gridCol w:w="2464"/>
      </w:tblGrid>
      <w:tr w:rsidR="00C97B4B" w:rsidRPr="00326E5A" w14:paraId="64EA0575" w14:textId="77777777" w:rsidTr="00A563D9">
        <w:trPr>
          <w:jc w:val="center"/>
        </w:trPr>
        <w:tc>
          <w:tcPr>
            <w:tcW w:w="4243" w:type="dxa"/>
            <w:gridSpan w:val="2"/>
            <w:shd w:val="clear" w:color="auto" w:fill="E5E5E5"/>
          </w:tcPr>
          <w:p w14:paraId="1AA8CDF8" w14:textId="77777777" w:rsidR="00C97B4B" w:rsidRPr="00326E5A" w:rsidRDefault="00C97B4B" w:rsidP="00A563D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Préscolaire</w:t>
            </w:r>
          </w:p>
        </w:tc>
        <w:tc>
          <w:tcPr>
            <w:tcW w:w="4341" w:type="dxa"/>
            <w:gridSpan w:val="2"/>
            <w:shd w:val="clear" w:color="auto" w:fill="E5E5E5"/>
          </w:tcPr>
          <w:p w14:paraId="58F25D16" w14:textId="77777777" w:rsidR="00C97B4B" w:rsidRPr="00326E5A" w:rsidRDefault="00C97B4B" w:rsidP="00A563D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Primaire</w:t>
            </w:r>
          </w:p>
        </w:tc>
      </w:tr>
      <w:tr w:rsidR="00C97B4B" w:rsidRPr="00326E5A" w14:paraId="69733627" w14:textId="77777777" w:rsidTr="00A563D9">
        <w:trPr>
          <w:jc w:val="center"/>
        </w:trPr>
        <w:tc>
          <w:tcPr>
            <w:tcW w:w="1620" w:type="dxa"/>
            <w:shd w:val="clear" w:color="auto" w:fill="FEFEFE"/>
            <w:vAlign w:val="center"/>
          </w:tcPr>
          <w:p w14:paraId="00E04C00" w14:textId="77777777" w:rsidR="00C97B4B" w:rsidRPr="00326E5A" w:rsidRDefault="00FC7CE9" w:rsidP="00A563D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Pr>
                <w:rFonts w:eastAsia="Benguiat Bk BT"/>
                <w:b/>
                <w:bCs/>
                <w:color w:val="010101"/>
                <w:sz w:val="24"/>
                <w:szCs w:val="24"/>
              </w:rPr>
              <w:t>8 h 00</w:t>
            </w:r>
          </w:p>
        </w:tc>
        <w:tc>
          <w:tcPr>
            <w:tcW w:w="2623" w:type="dxa"/>
            <w:shd w:val="clear" w:color="auto" w:fill="FEFEFE"/>
            <w:vAlign w:val="center"/>
          </w:tcPr>
          <w:p w14:paraId="37D03E18" w14:textId="77777777" w:rsidR="00C97B4B" w:rsidRPr="00326E5A" w:rsidRDefault="00FC7CE9" w:rsidP="00A563D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Pr>
                <w:rFonts w:eastAsia="Benguiat Bk BT"/>
                <w:b/>
                <w:bCs/>
                <w:color w:val="010101"/>
                <w:sz w:val="24"/>
                <w:szCs w:val="24"/>
              </w:rPr>
              <w:t>Surveillance</w:t>
            </w:r>
          </w:p>
        </w:tc>
        <w:tc>
          <w:tcPr>
            <w:tcW w:w="1877" w:type="dxa"/>
            <w:shd w:val="clear" w:color="auto" w:fill="FEFEFE"/>
            <w:vAlign w:val="center"/>
          </w:tcPr>
          <w:p w14:paraId="4AEAEAFF" w14:textId="77777777" w:rsidR="00C97B4B" w:rsidRPr="00326E5A" w:rsidRDefault="00C97B4B" w:rsidP="00A563D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8 h 00</w:t>
            </w:r>
          </w:p>
        </w:tc>
        <w:tc>
          <w:tcPr>
            <w:tcW w:w="2464" w:type="dxa"/>
            <w:shd w:val="clear" w:color="auto" w:fill="FEFEFE"/>
            <w:vAlign w:val="center"/>
          </w:tcPr>
          <w:p w14:paraId="31461A7F" w14:textId="77777777" w:rsidR="00C97B4B" w:rsidRPr="00326E5A" w:rsidRDefault="00C97B4B" w:rsidP="00A563D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Surveillance</w:t>
            </w:r>
          </w:p>
        </w:tc>
      </w:tr>
      <w:tr w:rsidR="00FC7CE9" w:rsidRPr="00326E5A" w14:paraId="2DBC46B0" w14:textId="77777777" w:rsidTr="00A563D9">
        <w:trPr>
          <w:jc w:val="center"/>
        </w:trPr>
        <w:tc>
          <w:tcPr>
            <w:tcW w:w="1620" w:type="dxa"/>
            <w:shd w:val="clear" w:color="auto" w:fill="FEFEFE"/>
            <w:vAlign w:val="center"/>
          </w:tcPr>
          <w:p w14:paraId="03F162F8" w14:textId="77777777" w:rsidR="00FC7CE9" w:rsidRPr="00326E5A" w:rsidRDefault="00FC7CE9" w:rsidP="00FC7CE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8 h 1</w:t>
            </w:r>
            <w:r>
              <w:rPr>
                <w:rFonts w:eastAsia="Benguiat Bk BT"/>
                <w:b/>
                <w:bCs/>
                <w:color w:val="010101"/>
                <w:sz w:val="24"/>
                <w:szCs w:val="24"/>
              </w:rPr>
              <w:t>0</w:t>
            </w:r>
          </w:p>
        </w:tc>
        <w:tc>
          <w:tcPr>
            <w:tcW w:w="2623" w:type="dxa"/>
            <w:shd w:val="clear" w:color="auto" w:fill="FEFEFE"/>
            <w:vAlign w:val="center"/>
          </w:tcPr>
          <w:p w14:paraId="5E6E6DAD" w14:textId="77777777" w:rsidR="00FC7CE9" w:rsidRPr="00326E5A" w:rsidRDefault="00FC7CE9" w:rsidP="00FC7CE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Accueil</w:t>
            </w:r>
          </w:p>
        </w:tc>
        <w:tc>
          <w:tcPr>
            <w:tcW w:w="1877" w:type="dxa"/>
            <w:shd w:val="clear" w:color="auto" w:fill="FEFEFE"/>
            <w:vAlign w:val="center"/>
          </w:tcPr>
          <w:p w14:paraId="4D727EC8" w14:textId="77777777" w:rsidR="00FC7CE9" w:rsidRPr="00326E5A" w:rsidRDefault="00FC7CE9" w:rsidP="00FC7CE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8 h 1</w:t>
            </w:r>
            <w:r>
              <w:rPr>
                <w:rFonts w:eastAsia="Benguiat Bk BT"/>
                <w:b/>
                <w:bCs/>
                <w:color w:val="010101"/>
                <w:sz w:val="24"/>
                <w:szCs w:val="24"/>
              </w:rPr>
              <w:t>0</w:t>
            </w:r>
          </w:p>
        </w:tc>
        <w:tc>
          <w:tcPr>
            <w:tcW w:w="2464" w:type="dxa"/>
            <w:shd w:val="clear" w:color="auto" w:fill="FEFEFE"/>
            <w:vAlign w:val="center"/>
          </w:tcPr>
          <w:p w14:paraId="3C769EF1" w14:textId="77777777" w:rsidR="00FC7CE9" w:rsidRPr="00326E5A" w:rsidRDefault="00FC7CE9" w:rsidP="00FC7CE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Accueil</w:t>
            </w:r>
          </w:p>
        </w:tc>
      </w:tr>
      <w:tr w:rsidR="00FC7CE9" w:rsidRPr="00326E5A" w14:paraId="364589CE" w14:textId="77777777" w:rsidTr="00A563D9">
        <w:trPr>
          <w:jc w:val="center"/>
        </w:trPr>
        <w:tc>
          <w:tcPr>
            <w:tcW w:w="1620" w:type="dxa"/>
            <w:shd w:val="clear" w:color="auto" w:fill="FEFEFE"/>
            <w:vAlign w:val="center"/>
          </w:tcPr>
          <w:p w14:paraId="2AF09E30" w14:textId="77777777" w:rsidR="00FC7CE9" w:rsidRPr="00326E5A" w:rsidRDefault="00FC7CE9" w:rsidP="00FC7CE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 xml:space="preserve">11 h </w:t>
            </w:r>
            <w:r w:rsidR="003B42F0">
              <w:rPr>
                <w:rFonts w:eastAsia="Benguiat Bk BT"/>
                <w:b/>
                <w:bCs/>
                <w:color w:val="010101"/>
                <w:sz w:val="24"/>
                <w:szCs w:val="24"/>
              </w:rPr>
              <w:t>40</w:t>
            </w:r>
          </w:p>
        </w:tc>
        <w:tc>
          <w:tcPr>
            <w:tcW w:w="2623" w:type="dxa"/>
            <w:shd w:val="clear" w:color="auto" w:fill="FEFEFE"/>
            <w:vAlign w:val="center"/>
          </w:tcPr>
          <w:p w14:paraId="6BF15F84" w14:textId="77777777" w:rsidR="00FC7CE9" w:rsidRPr="00326E5A" w:rsidRDefault="00FC7CE9" w:rsidP="00FC7CE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Dîner</w:t>
            </w:r>
          </w:p>
        </w:tc>
        <w:tc>
          <w:tcPr>
            <w:tcW w:w="1877" w:type="dxa"/>
            <w:shd w:val="clear" w:color="auto" w:fill="FEFEFE"/>
            <w:vAlign w:val="center"/>
          </w:tcPr>
          <w:p w14:paraId="25EA411E" w14:textId="77777777" w:rsidR="00FC7CE9" w:rsidRPr="00326E5A" w:rsidRDefault="00FC7CE9" w:rsidP="00FC7CE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 xml:space="preserve">10 h </w:t>
            </w:r>
            <w:r>
              <w:rPr>
                <w:rFonts w:eastAsia="Benguiat Bk BT"/>
                <w:b/>
                <w:bCs/>
                <w:color w:val="010101"/>
                <w:sz w:val="24"/>
                <w:szCs w:val="24"/>
              </w:rPr>
              <w:t>17</w:t>
            </w:r>
            <w:r w:rsidRPr="00326E5A">
              <w:rPr>
                <w:rFonts w:eastAsia="Benguiat Bk BT"/>
                <w:b/>
                <w:bCs/>
                <w:color w:val="010101"/>
                <w:sz w:val="24"/>
                <w:szCs w:val="24"/>
              </w:rPr>
              <w:t xml:space="preserve"> à 10 h 3</w:t>
            </w:r>
            <w:r>
              <w:rPr>
                <w:rFonts w:eastAsia="Benguiat Bk BT"/>
                <w:b/>
                <w:bCs/>
                <w:color w:val="010101"/>
                <w:sz w:val="24"/>
                <w:szCs w:val="24"/>
              </w:rPr>
              <w:t>2</w:t>
            </w:r>
          </w:p>
        </w:tc>
        <w:tc>
          <w:tcPr>
            <w:tcW w:w="2464" w:type="dxa"/>
            <w:shd w:val="clear" w:color="auto" w:fill="FEFEFE"/>
            <w:vAlign w:val="center"/>
          </w:tcPr>
          <w:p w14:paraId="26D0E09C" w14:textId="77777777" w:rsidR="00FC7CE9" w:rsidRPr="00326E5A" w:rsidRDefault="00FC7CE9" w:rsidP="00FC7CE9">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Récréation</w:t>
            </w:r>
          </w:p>
        </w:tc>
      </w:tr>
      <w:tr w:rsidR="003F4E57" w:rsidRPr="00326E5A" w14:paraId="7039EC25" w14:textId="77777777" w:rsidTr="00A563D9">
        <w:trPr>
          <w:jc w:val="center"/>
        </w:trPr>
        <w:tc>
          <w:tcPr>
            <w:tcW w:w="1620" w:type="dxa"/>
            <w:shd w:val="clear" w:color="auto" w:fill="FEFEFE"/>
            <w:vAlign w:val="center"/>
          </w:tcPr>
          <w:p w14:paraId="24C4621A"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Pr>
                <w:rFonts w:eastAsia="Benguiat Bk BT"/>
                <w:b/>
                <w:bCs/>
                <w:color w:val="010101"/>
                <w:sz w:val="24"/>
                <w:szCs w:val="24"/>
              </w:rPr>
              <w:t>12 h 55</w:t>
            </w:r>
          </w:p>
        </w:tc>
        <w:tc>
          <w:tcPr>
            <w:tcW w:w="2623" w:type="dxa"/>
            <w:shd w:val="clear" w:color="auto" w:fill="FEFEFE"/>
            <w:vAlign w:val="center"/>
          </w:tcPr>
          <w:p w14:paraId="1CF4571D"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Pr>
                <w:rFonts w:eastAsia="Benguiat Bk BT"/>
                <w:b/>
                <w:bCs/>
                <w:color w:val="010101"/>
                <w:sz w:val="24"/>
                <w:szCs w:val="24"/>
              </w:rPr>
              <w:t>Surveillance</w:t>
            </w:r>
          </w:p>
        </w:tc>
        <w:tc>
          <w:tcPr>
            <w:tcW w:w="1877" w:type="dxa"/>
            <w:shd w:val="clear" w:color="auto" w:fill="FEFEFE"/>
            <w:vAlign w:val="center"/>
          </w:tcPr>
          <w:p w14:paraId="64BEBAF1"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 xml:space="preserve">11 h </w:t>
            </w:r>
            <w:r>
              <w:rPr>
                <w:rFonts w:eastAsia="Benguiat Bk BT"/>
                <w:b/>
                <w:bCs/>
                <w:color w:val="010101"/>
                <w:sz w:val="24"/>
                <w:szCs w:val="24"/>
              </w:rPr>
              <w:t>35</w:t>
            </w:r>
          </w:p>
        </w:tc>
        <w:tc>
          <w:tcPr>
            <w:tcW w:w="2464" w:type="dxa"/>
            <w:shd w:val="clear" w:color="auto" w:fill="FEFEFE"/>
            <w:vAlign w:val="center"/>
          </w:tcPr>
          <w:p w14:paraId="04168D5D"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Dîner</w:t>
            </w:r>
          </w:p>
        </w:tc>
      </w:tr>
      <w:tr w:rsidR="003F4E57" w:rsidRPr="00326E5A" w14:paraId="62C6857E" w14:textId="77777777" w:rsidTr="00A563D9">
        <w:trPr>
          <w:jc w:val="center"/>
        </w:trPr>
        <w:tc>
          <w:tcPr>
            <w:tcW w:w="1620" w:type="dxa"/>
            <w:shd w:val="clear" w:color="auto" w:fill="FEFEFE"/>
            <w:vAlign w:val="center"/>
          </w:tcPr>
          <w:p w14:paraId="79252C97"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13 h 0</w:t>
            </w:r>
            <w:r>
              <w:rPr>
                <w:rFonts w:eastAsia="Benguiat Bk BT"/>
                <w:b/>
                <w:bCs/>
                <w:color w:val="010101"/>
                <w:sz w:val="24"/>
                <w:szCs w:val="24"/>
              </w:rPr>
              <w:t>5</w:t>
            </w:r>
          </w:p>
        </w:tc>
        <w:tc>
          <w:tcPr>
            <w:tcW w:w="2623" w:type="dxa"/>
            <w:shd w:val="clear" w:color="auto" w:fill="FEFEFE"/>
            <w:vAlign w:val="center"/>
          </w:tcPr>
          <w:p w14:paraId="222CA574"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Accueil</w:t>
            </w:r>
          </w:p>
        </w:tc>
        <w:tc>
          <w:tcPr>
            <w:tcW w:w="1877" w:type="dxa"/>
            <w:shd w:val="clear" w:color="auto" w:fill="FEFEFE"/>
            <w:vAlign w:val="center"/>
          </w:tcPr>
          <w:p w14:paraId="25D40BB7"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12 h 5</w:t>
            </w:r>
            <w:r>
              <w:rPr>
                <w:rFonts w:eastAsia="Benguiat Bk BT"/>
                <w:b/>
                <w:bCs/>
                <w:color w:val="010101"/>
                <w:sz w:val="24"/>
                <w:szCs w:val="24"/>
              </w:rPr>
              <w:t>5</w:t>
            </w:r>
          </w:p>
        </w:tc>
        <w:tc>
          <w:tcPr>
            <w:tcW w:w="2464" w:type="dxa"/>
            <w:shd w:val="clear" w:color="auto" w:fill="FEFEFE"/>
            <w:vAlign w:val="center"/>
          </w:tcPr>
          <w:p w14:paraId="52D22446"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Surveillance</w:t>
            </w:r>
          </w:p>
        </w:tc>
      </w:tr>
      <w:tr w:rsidR="003F4E57" w:rsidRPr="00326E5A" w14:paraId="5DCFD32D" w14:textId="77777777" w:rsidTr="00A563D9">
        <w:trPr>
          <w:jc w:val="center"/>
        </w:trPr>
        <w:tc>
          <w:tcPr>
            <w:tcW w:w="1620" w:type="dxa"/>
            <w:shd w:val="clear" w:color="auto" w:fill="FEFEFE"/>
            <w:vAlign w:val="center"/>
          </w:tcPr>
          <w:p w14:paraId="74FC1A79"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14 h 38</w:t>
            </w:r>
          </w:p>
        </w:tc>
        <w:tc>
          <w:tcPr>
            <w:tcW w:w="2623" w:type="dxa"/>
            <w:shd w:val="clear" w:color="auto" w:fill="FEFEFE"/>
            <w:vAlign w:val="center"/>
          </w:tcPr>
          <w:p w14:paraId="06907CC9"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Fin de la journée</w:t>
            </w:r>
          </w:p>
        </w:tc>
        <w:tc>
          <w:tcPr>
            <w:tcW w:w="1877" w:type="dxa"/>
            <w:shd w:val="clear" w:color="auto" w:fill="FEFEFE"/>
            <w:vAlign w:val="center"/>
          </w:tcPr>
          <w:p w14:paraId="700FE2FD"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13 h 0</w:t>
            </w:r>
            <w:r>
              <w:rPr>
                <w:rFonts w:eastAsia="Benguiat Bk BT"/>
                <w:b/>
                <w:bCs/>
                <w:color w:val="010101"/>
                <w:sz w:val="24"/>
                <w:szCs w:val="24"/>
              </w:rPr>
              <w:t>5</w:t>
            </w:r>
          </w:p>
        </w:tc>
        <w:tc>
          <w:tcPr>
            <w:tcW w:w="2464" w:type="dxa"/>
            <w:shd w:val="clear" w:color="auto" w:fill="FEFEFE"/>
            <w:vAlign w:val="center"/>
          </w:tcPr>
          <w:p w14:paraId="2C83F80D"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Accueil</w:t>
            </w:r>
          </w:p>
        </w:tc>
      </w:tr>
      <w:tr w:rsidR="003F4E57" w:rsidRPr="00326E5A" w14:paraId="2FDFAC06" w14:textId="77777777" w:rsidTr="00A563D9">
        <w:trPr>
          <w:jc w:val="center"/>
        </w:trPr>
        <w:tc>
          <w:tcPr>
            <w:tcW w:w="1620" w:type="dxa"/>
            <w:shd w:val="clear" w:color="auto" w:fill="FEFEFE"/>
            <w:vAlign w:val="center"/>
          </w:tcPr>
          <w:p w14:paraId="08E557FE"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p>
        </w:tc>
        <w:tc>
          <w:tcPr>
            <w:tcW w:w="2623" w:type="dxa"/>
            <w:shd w:val="clear" w:color="auto" w:fill="FEFEFE"/>
            <w:vAlign w:val="center"/>
          </w:tcPr>
          <w:p w14:paraId="616D5B4D"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p>
        </w:tc>
        <w:tc>
          <w:tcPr>
            <w:tcW w:w="1877" w:type="dxa"/>
            <w:shd w:val="clear" w:color="auto" w:fill="FEFEFE"/>
            <w:vAlign w:val="center"/>
          </w:tcPr>
          <w:p w14:paraId="3B54835F"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 xml:space="preserve">14 h </w:t>
            </w:r>
            <w:r>
              <w:rPr>
                <w:rFonts w:eastAsia="Benguiat Bk BT"/>
                <w:b/>
                <w:bCs/>
                <w:color w:val="010101"/>
                <w:sz w:val="24"/>
                <w:szCs w:val="24"/>
              </w:rPr>
              <w:t>12</w:t>
            </w:r>
            <w:r w:rsidRPr="00326E5A">
              <w:rPr>
                <w:rFonts w:eastAsia="Benguiat Bk BT"/>
                <w:b/>
                <w:bCs/>
                <w:color w:val="010101"/>
                <w:sz w:val="24"/>
                <w:szCs w:val="24"/>
              </w:rPr>
              <w:t xml:space="preserve"> à 14 h </w:t>
            </w:r>
            <w:r>
              <w:rPr>
                <w:rFonts w:eastAsia="Benguiat Bk BT"/>
                <w:b/>
                <w:bCs/>
                <w:color w:val="010101"/>
                <w:sz w:val="24"/>
                <w:szCs w:val="24"/>
              </w:rPr>
              <w:t>27</w:t>
            </w:r>
          </w:p>
        </w:tc>
        <w:tc>
          <w:tcPr>
            <w:tcW w:w="2464" w:type="dxa"/>
            <w:shd w:val="clear" w:color="auto" w:fill="FEFEFE"/>
            <w:vAlign w:val="center"/>
          </w:tcPr>
          <w:p w14:paraId="3440AAA8"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Récréation</w:t>
            </w:r>
          </w:p>
        </w:tc>
      </w:tr>
      <w:tr w:rsidR="003F4E57" w:rsidRPr="00326E5A" w14:paraId="4BD41079" w14:textId="77777777" w:rsidTr="00A563D9">
        <w:trPr>
          <w:jc w:val="center"/>
        </w:trPr>
        <w:tc>
          <w:tcPr>
            <w:tcW w:w="1620" w:type="dxa"/>
            <w:shd w:val="clear" w:color="auto" w:fill="FEFEFE"/>
            <w:vAlign w:val="center"/>
          </w:tcPr>
          <w:p w14:paraId="32D7367A"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p>
        </w:tc>
        <w:tc>
          <w:tcPr>
            <w:tcW w:w="2623" w:type="dxa"/>
            <w:shd w:val="clear" w:color="auto" w:fill="FEFEFE"/>
            <w:vAlign w:val="center"/>
          </w:tcPr>
          <w:p w14:paraId="0551A710"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p>
        </w:tc>
        <w:tc>
          <w:tcPr>
            <w:tcW w:w="1877" w:type="dxa"/>
            <w:shd w:val="clear" w:color="auto" w:fill="FEFEFE"/>
            <w:vAlign w:val="center"/>
          </w:tcPr>
          <w:p w14:paraId="2882C1E4" w14:textId="33AA4013"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D5618B">
              <w:rPr>
                <w:rFonts w:eastAsia="Benguiat Bk BT"/>
                <w:b/>
                <w:bCs/>
                <w:color w:val="010101"/>
                <w:sz w:val="24"/>
                <w:szCs w:val="24"/>
              </w:rPr>
              <w:t>15 h 3</w:t>
            </w:r>
            <w:r w:rsidR="009F0968">
              <w:rPr>
                <w:rFonts w:eastAsia="Benguiat Bk BT"/>
                <w:b/>
                <w:bCs/>
                <w:color w:val="010101"/>
                <w:sz w:val="24"/>
                <w:szCs w:val="24"/>
              </w:rPr>
              <w:t>0</w:t>
            </w:r>
          </w:p>
        </w:tc>
        <w:tc>
          <w:tcPr>
            <w:tcW w:w="2464" w:type="dxa"/>
            <w:shd w:val="clear" w:color="auto" w:fill="FEFEFE"/>
            <w:vAlign w:val="center"/>
          </w:tcPr>
          <w:p w14:paraId="3B5520B2"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r w:rsidRPr="00326E5A">
              <w:rPr>
                <w:rFonts w:eastAsia="Benguiat Bk BT"/>
                <w:b/>
                <w:bCs/>
                <w:color w:val="010101"/>
                <w:sz w:val="24"/>
                <w:szCs w:val="24"/>
              </w:rPr>
              <w:t>Fin de la journée</w:t>
            </w:r>
          </w:p>
        </w:tc>
      </w:tr>
      <w:tr w:rsidR="003F4E57" w:rsidRPr="00326E5A" w14:paraId="24477FF0" w14:textId="77777777" w:rsidTr="00A563D9">
        <w:trPr>
          <w:jc w:val="center"/>
        </w:trPr>
        <w:tc>
          <w:tcPr>
            <w:tcW w:w="1620" w:type="dxa"/>
            <w:shd w:val="clear" w:color="auto" w:fill="FEFEFE"/>
            <w:vAlign w:val="center"/>
          </w:tcPr>
          <w:p w14:paraId="2188DA8F"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p>
        </w:tc>
        <w:tc>
          <w:tcPr>
            <w:tcW w:w="2623" w:type="dxa"/>
            <w:shd w:val="clear" w:color="auto" w:fill="FEFEFE"/>
            <w:vAlign w:val="center"/>
          </w:tcPr>
          <w:p w14:paraId="1A35694F"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p>
        </w:tc>
        <w:tc>
          <w:tcPr>
            <w:tcW w:w="1877" w:type="dxa"/>
            <w:shd w:val="clear" w:color="auto" w:fill="FEFEFE"/>
            <w:vAlign w:val="center"/>
          </w:tcPr>
          <w:p w14:paraId="0E15A882"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p>
        </w:tc>
        <w:tc>
          <w:tcPr>
            <w:tcW w:w="2464" w:type="dxa"/>
            <w:shd w:val="clear" w:color="auto" w:fill="FEFEFE"/>
            <w:vAlign w:val="center"/>
          </w:tcPr>
          <w:p w14:paraId="6FEE4E87" w14:textId="77777777" w:rsidR="003F4E57" w:rsidRPr="00326E5A" w:rsidRDefault="003F4E57" w:rsidP="003F4E57">
            <w:pPr>
              <w:widowControl w:val="0"/>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jc w:val="center"/>
              <w:rPr>
                <w:rFonts w:eastAsia="Benguiat Bk BT"/>
                <w:b/>
                <w:bCs/>
                <w:color w:val="010101"/>
                <w:sz w:val="24"/>
                <w:szCs w:val="24"/>
              </w:rPr>
            </w:pPr>
          </w:p>
        </w:tc>
      </w:tr>
    </w:tbl>
    <w:p w14:paraId="3FB88D99" w14:textId="77777777" w:rsidR="00C97B4B" w:rsidRDefault="00C97B4B" w:rsidP="00C97B4B">
      <w:pPr>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00" w:lineRule="atLeast"/>
        <w:rPr>
          <w:rFonts w:eastAsia="Comic Sans MS"/>
          <w:b/>
          <w:color w:val="010101"/>
          <w:sz w:val="24"/>
          <w:szCs w:val="24"/>
          <w:u w:val="single"/>
          <w:lang w:val="fr-FR" w:eastAsia="fr-FR"/>
        </w:rPr>
      </w:pPr>
    </w:p>
    <w:p w14:paraId="261CEAFE" w14:textId="77777777" w:rsidR="002E7BCF" w:rsidRPr="00867DEC" w:rsidRDefault="002E7BCF" w:rsidP="00867DEC">
      <w:pPr>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00" w:lineRule="atLeast"/>
        <w:jc w:val="both"/>
        <w:rPr>
          <w:rFonts w:eastAsia="Comic Sans MS"/>
          <w:color w:val="010101"/>
          <w:sz w:val="24"/>
          <w:szCs w:val="24"/>
          <w:lang w:val="fr-FR" w:eastAsia="fr-FR"/>
        </w:rPr>
      </w:pPr>
      <w:r w:rsidRPr="00867DEC">
        <w:rPr>
          <w:rFonts w:eastAsia="Comic Sans MS"/>
          <w:color w:val="010101"/>
          <w:sz w:val="24"/>
          <w:szCs w:val="24"/>
          <w:lang w:val="fr-FR" w:eastAsia="fr-FR"/>
        </w:rPr>
        <w:t xml:space="preserve">Les élèves marcheurs du </w:t>
      </w:r>
      <w:r w:rsidRPr="00867DEC">
        <w:rPr>
          <w:rFonts w:eastAsia="Comic Sans MS"/>
          <w:b/>
          <w:color w:val="010101"/>
          <w:sz w:val="24"/>
          <w:szCs w:val="24"/>
          <w:u w:val="single"/>
          <w:lang w:val="fr-FR" w:eastAsia="fr-FR"/>
        </w:rPr>
        <w:t>préscolaire</w:t>
      </w:r>
      <w:r w:rsidRPr="00867DEC">
        <w:rPr>
          <w:rFonts w:eastAsia="Comic Sans MS"/>
          <w:color w:val="010101"/>
          <w:sz w:val="24"/>
          <w:szCs w:val="24"/>
          <w:lang w:val="fr-FR" w:eastAsia="fr-FR"/>
        </w:rPr>
        <w:t xml:space="preserve"> doivent être accompagnées d’un adulte le matin, le midi et en fin de journée</w:t>
      </w:r>
      <w:r w:rsidR="00867DEC">
        <w:rPr>
          <w:rFonts w:eastAsia="Comic Sans MS"/>
          <w:color w:val="010101"/>
          <w:sz w:val="24"/>
          <w:szCs w:val="24"/>
          <w:lang w:val="fr-FR" w:eastAsia="fr-FR"/>
        </w:rPr>
        <w:t>.</w:t>
      </w:r>
    </w:p>
    <w:p w14:paraId="3E6FE5E5" w14:textId="77777777" w:rsidR="002E7BCF" w:rsidRPr="00867DEC" w:rsidRDefault="002E7BCF" w:rsidP="00867DEC">
      <w:pPr>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00" w:lineRule="atLeast"/>
        <w:jc w:val="both"/>
        <w:rPr>
          <w:rFonts w:eastAsia="Comic Sans MS"/>
          <w:color w:val="010101"/>
          <w:sz w:val="24"/>
          <w:szCs w:val="24"/>
          <w:lang w:eastAsia="fr-FR"/>
        </w:rPr>
      </w:pPr>
    </w:p>
    <w:p w14:paraId="65D350F0" w14:textId="77777777" w:rsidR="00867DEC" w:rsidRDefault="00867DEC" w:rsidP="00486DEA">
      <w:pPr>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00" w:lineRule="atLeast"/>
        <w:jc w:val="both"/>
        <w:rPr>
          <w:rFonts w:eastAsia="Comic Sans MS"/>
          <w:color w:val="010101"/>
          <w:sz w:val="24"/>
          <w:szCs w:val="24"/>
          <w:lang w:eastAsia="fr-FR"/>
        </w:rPr>
      </w:pPr>
      <w:r w:rsidRPr="00867DEC">
        <w:rPr>
          <w:rFonts w:eastAsia="Comic Sans MS"/>
          <w:color w:val="010101"/>
          <w:sz w:val="24"/>
          <w:szCs w:val="24"/>
          <w:lang w:eastAsia="fr-FR"/>
        </w:rPr>
        <w:t xml:space="preserve">Les élèves marcheurs du </w:t>
      </w:r>
      <w:r w:rsidRPr="00867DEC">
        <w:rPr>
          <w:rFonts w:eastAsia="Comic Sans MS"/>
          <w:b/>
          <w:color w:val="010101"/>
          <w:sz w:val="24"/>
          <w:szCs w:val="24"/>
          <w:u w:val="single"/>
          <w:lang w:eastAsia="fr-FR"/>
        </w:rPr>
        <w:t>primaire</w:t>
      </w:r>
      <w:r w:rsidRPr="00867DEC">
        <w:rPr>
          <w:rFonts w:eastAsia="Comic Sans MS"/>
          <w:color w:val="010101"/>
          <w:sz w:val="24"/>
          <w:szCs w:val="24"/>
          <w:lang w:eastAsia="fr-FR"/>
        </w:rPr>
        <w:t xml:space="preserve"> pourront entrer à l’intérieur en cas de froid excessif</w:t>
      </w:r>
    </w:p>
    <w:p w14:paraId="76D503B7" w14:textId="36F9E6B8" w:rsidR="002E7BCF" w:rsidRPr="00867DEC" w:rsidRDefault="00216581" w:rsidP="00486DEA">
      <w:pPr>
        <w:tabs>
          <w:tab w:val="left" w:pos="-1440"/>
          <w:tab w:val="left" w:pos="-720"/>
          <w:tab w:val="left" w:pos="0"/>
          <w:tab w:val="left" w:pos="4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100" w:lineRule="atLeast"/>
        <w:jc w:val="both"/>
        <w:rPr>
          <w:rFonts w:eastAsia="Comic Sans MS"/>
          <w:color w:val="010101"/>
          <w:sz w:val="24"/>
          <w:szCs w:val="24"/>
          <w:lang w:eastAsia="fr-FR"/>
        </w:rPr>
      </w:pPr>
      <w:r>
        <w:rPr>
          <w:noProof/>
        </w:rPr>
        <w:drawing>
          <wp:anchor distT="0" distB="0" distL="114300" distR="114300" simplePos="0" relativeHeight="251640320" behindDoc="0" locked="0" layoutInCell="1" allowOverlap="1" wp14:anchorId="45FC26BB" wp14:editId="17066D5B">
            <wp:simplePos x="0" y="0"/>
            <wp:positionH relativeFrom="margin">
              <wp:align>center</wp:align>
            </wp:positionH>
            <wp:positionV relativeFrom="paragraph">
              <wp:posOffset>142875</wp:posOffset>
            </wp:positionV>
            <wp:extent cx="3533775" cy="2096135"/>
            <wp:effectExtent l="0" t="0" r="9525" b="0"/>
            <wp:wrapNone/>
            <wp:docPr id="3" name="Image 3" descr="Dessin ecolier : images libres de droits, photos de stock et illustration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sin ecolier : images libres de droits, photos de stock et illustrations  | Shuttersto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3775" cy="20961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67DEC" w:rsidRPr="00867DEC">
        <w:rPr>
          <w:rFonts w:eastAsia="Comic Sans MS"/>
          <w:color w:val="010101"/>
          <w:sz w:val="24"/>
          <w:szCs w:val="24"/>
          <w:lang w:eastAsia="fr-FR"/>
        </w:rPr>
        <w:t xml:space="preserve"> </w:t>
      </w:r>
      <w:r w:rsidR="00867DEC" w:rsidRPr="0093635F">
        <w:rPr>
          <w:rFonts w:eastAsia="Comic Sans MS"/>
          <w:color w:val="010101"/>
          <w:sz w:val="24"/>
          <w:szCs w:val="24"/>
          <w:lang w:eastAsia="fr-FR"/>
        </w:rPr>
        <w:t>(-27 C ou</w:t>
      </w:r>
      <w:r w:rsidR="00867DEC" w:rsidRPr="00867DEC">
        <w:rPr>
          <w:rFonts w:eastAsia="Comic Sans MS"/>
          <w:color w:val="010101"/>
          <w:sz w:val="24"/>
          <w:szCs w:val="24"/>
          <w:lang w:eastAsia="fr-FR"/>
        </w:rPr>
        <w:t xml:space="preserve"> moins</w:t>
      </w:r>
      <w:r w:rsidR="00486DEA">
        <w:rPr>
          <w:rFonts w:eastAsia="Comic Sans MS"/>
          <w:color w:val="010101"/>
          <w:sz w:val="24"/>
          <w:szCs w:val="24"/>
          <w:lang w:eastAsia="fr-FR"/>
        </w:rPr>
        <w:t>)</w:t>
      </w:r>
      <w:r w:rsidR="00867DEC" w:rsidRPr="00867DEC">
        <w:rPr>
          <w:rFonts w:eastAsia="Comic Sans MS"/>
          <w:color w:val="010101"/>
          <w:sz w:val="24"/>
          <w:szCs w:val="24"/>
          <w:lang w:eastAsia="fr-FR"/>
        </w:rPr>
        <w:t xml:space="preserve"> ou de pluie</w:t>
      </w:r>
      <w:r w:rsidR="00867DEC">
        <w:rPr>
          <w:rFonts w:eastAsia="Comic Sans MS"/>
          <w:color w:val="010101"/>
          <w:sz w:val="24"/>
          <w:szCs w:val="24"/>
          <w:lang w:eastAsia="fr-FR"/>
        </w:rPr>
        <w:t>.</w:t>
      </w:r>
      <w:r w:rsidR="00867DEC" w:rsidRPr="00867DEC">
        <w:rPr>
          <w:rFonts w:eastAsia="Comic Sans MS"/>
          <w:color w:val="010101"/>
          <w:sz w:val="24"/>
          <w:szCs w:val="24"/>
          <w:lang w:eastAsia="fr-FR"/>
        </w:rPr>
        <w:t xml:space="preserve"> </w:t>
      </w:r>
    </w:p>
    <w:p w14:paraId="64FC7F56" w14:textId="0688538C" w:rsidR="00DE5709" w:rsidRDefault="00DE5709" w:rsidP="00DE5709">
      <w:pPr>
        <w:pStyle w:val="Titre2"/>
        <w:numPr>
          <w:ilvl w:val="0"/>
          <w:numId w:val="0"/>
        </w:numPr>
        <w:rPr>
          <w:rFonts w:asciiTheme="minorHAnsi" w:hAnsiTheme="minorHAnsi" w:cstheme="minorHAnsi"/>
          <w:sz w:val="24"/>
          <w:szCs w:val="24"/>
          <w:lang w:eastAsia="fr-FR"/>
        </w:rPr>
      </w:pPr>
      <w:bookmarkStart w:id="1" w:name="_Toc39044231"/>
      <w:bookmarkStart w:id="2" w:name="_Toc39044227"/>
    </w:p>
    <w:p w14:paraId="45ADE9D2" w14:textId="77777777" w:rsidR="00320EBE" w:rsidRDefault="00320EBE" w:rsidP="00DE5709">
      <w:pPr>
        <w:pStyle w:val="Titre2"/>
        <w:numPr>
          <w:ilvl w:val="0"/>
          <w:numId w:val="0"/>
        </w:numPr>
        <w:rPr>
          <w:rFonts w:asciiTheme="minorHAnsi" w:hAnsiTheme="minorHAnsi" w:cstheme="minorHAnsi"/>
          <w:sz w:val="24"/>
          <w:szCs w:val="24"/>
          <w:lang w:eastAsia="fr-FR"/>
        </w:rPr>
      </w:pPr>
    </w:p>
    <w:p w14:paraId="3BF0067D" w14:textId="77777777" w:rsidR="00320EBE" w:rsidRDefault="00320EBE" w:rsidP="00DE5709">
      <w:pPr>
        <w:pStyle w:val="Titre2"/>
        <w:numPr>
          <w:ilvl w:val="0"/>
          <w:numId w:val="0"/>
        </w:numPr>
        <w:rPr>
          <w:rFonts w:asciiTheme="minorHAnsi" w:hAnsiTheme="minorHAnsi" w:cstheme="minorHAnsi"/>
          <w:sz w:val="24"/>
          <w:szCs w:val="24"/>
          <w:lang w:eastAsia="fr-FR"/>
        </w:rPr>
      </w:pPr>
    </w:p>
    <w:bookmarkEnd w:id="1"/>
    <w:p w14:paraId="0235C427" w14:textId="77777777" w:rsidR="00F014B8" w:rsidRDefault="00F014B8" w:rsidP="00C97B4B">
      <w:pPr>
        <w:keepNext/>
        <w:keepLines/>
        <w:spacing w:before="40" w:after="0" w:line="259" w:lineRule="auto"/>
        <w:outlineLvl w:val="1"/>
        <w:rPr>
          <w:rFonts w:asciiTheme="minorHAnsi" w:eastAsiaTheme="minorHAnsi" w:hAnsiTheme="minorHAnsi" w:cstheme="minorHAnsi"/>
          <w:b/>
          <w:bCs/>
          <w:color w:val="auto"/>
          <w:kern w:val="0"/>
          <w:sz w:val="24"/>
          <w:szCs w:val="28"/>
          <w:u w:val="single"/>
          <w:lang w:eastAsia="fr-FR"/>
          <w14:ligatures w14:val="none"/>
          <w14:cntxtAlts w14:val="0"/>
        </w:rPr>
      </w:pPr>
    </w:p>
    <w:p w14:paraId="63B2BE5E" w14:textId="77777777" w:rsidR="00320EBE" w:rsidRDefault="00320EBE" w:rsidP="00C97B4B">
      <w:pPr>
        <w:keepNext/>
        <w:keepLines/>
        <w:spacing w:before="40" w:after="0" w:line="259" w:lineRule="auto"/>
        <w:outlineLvl w:val="1"/>
        <w:rPr>
          <w:rFonts w:asciiTheme="minorHAnsi" w:eastAsiaTheme="minorHAnsi" w:hAnsiTheme="minorHAnsi" w:cstheme="minorHAnsi"/>
          <w:b/>
          <w:bCs/>
          <w:color w:val="auto"/>
          <w:kern w:val="0"/>
          <w:sz w:val="24"/>
          <w:szCs w:val="28"/>
          <w:u w:val="single"/>
          <w:lang w:eastAsia="fr-FR"/>
          <w14:ligatures w14:val="none"/>
          <w14:cntxtAlts w14:val="0"/>
        </w:rPr>
      </w:pPr>
    </w:p>
    <w:p w14:paraId="5B3E10D0" w14:textId="77777777" w:rsidR="00F014B8" w:rsidRDefault="00F014B8" w:rsidP="00C97B4B">
      <w:pPr>
        <w:keepNext/>
        <w:keepLines/>
        <w:spacing w:before="40" w:after="0" w:line="259" w:lineRule="auto"/>
        <w:outlineLvl w:val="1"/>
        <w:rPr>
          <w:rFonts w:asciiTheme="minorHAnsi" w:eastAsiaTheme="minorHAnsi" w:hAnsiTheme="minorHAnsi" w:cstheme="minorHAnsi"/>
          <w:b/>
          <w:bCs/>
          <w:color w:val="auto"/>
          <w:kern w:val="0"/>
          <w:sz w:val="24"/>
          <w:szCs w:val="28"/>
          <w:u w:val="single"/>
          <w:lang w:eastAsia="fr-FR"/>
          <w14:ligatures w14:val="none"/>
          <w14:cntxtAlts w14:val="0"/>
        </w:rPr>
      </w:pPr>
    </w:p>
    <w:p w14:paraId="7717E549" w14:textId="77777777" w:rsidR="0049526A" w:rsidRDefault="0049526A" w:rsidP="00C97B4B">
      <w:pPr>
        <w:keepNext/>
        <w:keepLines/>
        <w:spacing w:before="40" w:after="0" w:line="259" w:lineRule="auto"/>
        <w:outlineLvl w:val="1"/>
        <w:rPr>
          <w:rFonts w:asciiTheme="minorHAnsi" w:eastAsiaTheme="minorHAnsi" w:hAnsiTheme="minorHAnsi" w:cstheme="minorHAnsi"/>
          <w:b/>
          <w:bCs/>
          <w:color w:val="auto"/>
          <w:kern w:val="0"/>
          <w:sz w:val="24"/>
          <w:szCs w:val="28"/>
          <w:u w:val="single"/>
          <w:lang w:eastAsia="fr-FR"/>
          <w14:ligatures w14:val="none"/>
          <w14:cntxtAlts w14:val="0"/>
        </w:rPr>
      </w:pPr>
    </w:p>
    <w:p w14:paraId="6AC406AC" w14:textId="77777777" w:rsidR="0049526A" w:rsidRDefault="0049526A" w:rsidP="00C97B4B">
      <w:pPr>
        <w:keepNext/>
        <w:keepLines/>
        <w:spacing w:before="40" w:after="0" w:line="259" w:lineRule="auto"/>
        <w:outlineLvl w:val="1"/>
        <w:rPr>
          <w:rFonts w:asciiTheme="minorHAnsi" w:eastAsiaTheme="minorHAnsi" w:hAnsiTheme="minorHAnsi" w:cstheme="minorHAnsi"/>
          <w:b/>
          <w:bCs/>
          <w:color w:val="auto"/>
          <w:kern w:val="0"/>
          <w:sz w:val="24"/>
          <w:szCs w:val="28"/>
          <w:u w:val="single"/>
          <w:lang w:eastAsia="fr-FR"/>
          <w14:ligatures w14:val="none"/>
          <w14:cntxtAlts w14:val="0"/>
        </w:rPr>
      </w:pPr>
    </w:p>
    <w:bookmarkEnd w:id="2"/>
    <w:p w14:paraId="7D40D6B6" w14:textId="77777777" w:rsidR="00C97B4B" w:rsidRDefault="00C97B4B" w:rsidP="00C97B4B">
      <w:pPr>
        <w:rPr>
          <w:b/>
          <w:sz w:val="24"/>
          <w:szCs w:val="24"/>
        </w:rPr>
      </w:pPr>
    </w:p>
    <w:p w14:paraId="3B7A0957" w14:textId="782C99B4" w:rsidR="004776A1" w:rsidRDefault="004776A1" w:rsidP="001A7AF3">
      <w:pPr>
        <w:rPr>
          <w:b/>
          <w:sz w:val="44"/>
          <w:szCs w:val="44"/>
        </w:rPr>
      </w:pPr>
    </w:p>
    <w:p w14:paraId="53C526F2" w14:textId="77777777" w:rsidR="005B4F35" w:rsidRDefault="005B4F35" w:rsidP="005B4F35">
      <w:pPr>
        <w:jc w:val="center"/>
        <w:rPr>
          <w:b/>
          <w:sz w:val="44"/>
          <w:szCs w:val="44"/>
        </w:rPr>
      </w:pPr>
      <w:r w:rsidRPr="005B4F35">
        <w:rPr>
          <w:b/>
          <w:sz w:val="44"/>
          <w:szCs w:val="44"/>
        </w:rPr>
        <w:t>Règles de fonctionnement</w:t>
      </w:r>
    </w:p>
    <w:p w14:paraId="4D73F1AC" w14:textId="77777777" w:rsidR="005B4F35" w:rsidRPr="005B4F35" w:rsidRDefault="005B4F35" w:rsidP="005B4F35">
      <w:pPr>
        <w:rPr>
          <w:b/>
          <w:sz w:val="28"/>
          <w:szCs w:val="28"/>
          <w:u w:val="single"/>
        </w:rPr>
      </w:pPr>
      <w:r w:rsidRPr="005B4F35">
        <w:rPr>
          <w:b/>
          <w:sz w:val="28"/>
          <w:szCs w:val="28"/>
          <w:u w:val="single"/>
        </w:rPr>
        <w:t>Assiduité, retards et absences</w:t>
      </w:r>
    </w:p>
    <w:p w14:paraId="740B3291" w14:textId="77777777" w:rsidR="005B4F35" w:rsidRPr="0093635F" w:rsidRDefault="005B4F35" w:rsidP="005B4F35">
      <w:pPr>
        <w:autoSpaceDE w:val="0"/>
        <w:autoSpaceDN w:val="0"/>
        <w:adjustRightInd w:val="0"/>
        <w:spacing w:line="240" w:lineRule="auto"/>
        <w:jc w:val="both"/>
        <w:rPr>
          <w:rFonts w:asciiTheme="minorHAnsi" w:hAnsiTheme="minorHAnsi" w:cstheme="minorHAnsi"/>
          <w:bCs/>
          <w:kern w:val="0"/>
          <w:sz w:val="24"/>
          <w:szCs w:val="24"/>
          <w:lang w:eastAsia="fr-FR"/>
          <w14:ligatures w14:val="none"/>
          <w14:cntxtAlts w14:val="0"/>
        </w:rPr>
      </w:pPr>
      <w:r w:rsidRPr="0093635F">
        <w:rPr>
          <w:rFonts w:asciiTheme="minorHAnsi" w:hAnsiTheme="minorHAnsi" w:cstheme="minorHAnsi"/>
          <w:bCs/>
          <w:kern w:val="0"/>
          <w:sz w:val="24"/>
          <w:szCs w:val="24"/>
          <w:lang w:eastAsia="fr-FR"/>
          <w14:ligatures w14:val="none"/>
          <w14:cntxtAlts w14:val="0"/>
        </w:rPr>
        <w:t>La présence à l’école est un facteur de réussite indéniable.</w:t>
      </w:r>
    </w:p>
    <w:p w14:paraId="6C9FD1C5" w14:textId="77777777" w:rsidR="005B4F35" w:rsidRPr="0093635F" w:rsidRDefault="005B4F35" w:rsidP="005B4F35">
      <w:pPr>
        <w:autoSpaceDE w:val="0"/>
        <w:autoSpaceDN w:val="0"/>
        <w:adjustRightInd w:val="0"/>
        <w:spacing w:line="240" w:lineRule="auto"/>
        <w:jc w:val="both"/>
        <w:rPr>
          <w:rFonts w:asciiTheme="minorHAnsi" w:hAnsiTheme="minorHAnsi" w:cstheme="minorHAnsi"/>
          <w:bCs/>
          <w:kern w:val="0"/>
          <w:sz w:val="24"/>
          <w:szCs w:val="24"/>
          <w:lang w:eastAsia="fr-FR"/>
          <w14:ligatures w14:val="none"/>
          <w14:cntxtAlts w14:val="0"/>
        </w:rPr>
      </w:pPr>
      <w:r w:rsidRPr="0093635F">
        <w:rPr>
          <w:rFonts w:asciiTheme="minorHAnsi" w:hAnsiTheme="minorHAnsi" w:cstheme="minorHAnsi"/>
          <w:bCs/>
          <w:kern w:val="0"/>
          <w:sz w:val="24"/>
          <w:szCs w:val="24"/>
          <w:lang w:eastAsia="fr-FR"/>
          <w14:ligatures w14:val="none"/>
          <w14:cntxtAlts w14:val="0"/>
        </w:rPr>
        <w:t xml:space="preserve">Les retardataires et les élèves qui quittent l’école pendant les cours causent de sérieux dérangements à l’organisation de l’enseignement des enseignants ainsi qu’aux élèves qui sont à travailler en classe. </w:t>
      </w:r>
    </w:p>
    <w:p w14:paraId="4A3F5E63" w14:textId="77777777" w:rsidR="005B4F35" w:rsidRPr="005B4F35" w:rsidRDefault="005B4F35" w:rsidP="005B4F35">
      <w:pPr>
        <w:widowControl w:val="0"/>
        <w:spacing w:line="283" w:lineRule="auto"/>
        <w:jc w:val="both"/>
        <w:rPr>
          <w:rFonts w:asciiTheme="minorHAnsi" w:hAnsiTheme="minorHAnsi" w:cstheme="minorHAnsi"/>
          <w:sz w:val="24"/>
          <w:szCs w:val="24"/>
          <w14:ligatures w14:val="none"/>
        </w:rPr>
      </w:pPr>
      <w:r w:rsidRPr="0093635F">
        <w:rPr>
          <w:rFonts w:asciiTheme="minorHAnsi" w:hAnsiTheme="minorHAnsi" w:cstheme="minorHAnsi"/>
          <w:sz w:val="24"/>
          <w:szCs w:val="24"/>
          <w14:ligatures w14:val="none"/>
        </w:rPr>
        <w:t>Si l’élève doit quitter ou revenir pendant les heures de cours, les parents</w:t>
      </w:r>
      <w:r w:rsidRPr="005B4F35">
        <w:rPr>
          <w:rFonts w:asciiTheme="minorHAnsi" w:hAnsiTheme="minorHAnsi" w:cstheme="minorHAnsi"/>
          <w:sz w:val="24"/>
          <w:szCs w:val="24"/>
          <w14:ligatures w14:val="none"/>
        </w:rPr>
        <w:t xml:space="preserve"> ou toute autre</w:t>
      </w:r>
      <w:r>
        <w:rPr>
          <w:rFonts w:asciiTheme="minorHAnsi" w:hAnsiTheme="minorHAnsi" w:cstheme="minorHAnsi"/>
          <w:sz w:val="24"/>
          <w:szCs w:val="24"/>
          <w14:ligatures w14:val="none"/>
        </w:rPr>
        <w:t xml:space="preserve"> </w:t>
      </w:r>
      <w:r w:rsidRPr="005B4F35">
        <w:rPr>
          <w:rFonts w:asciiTheme="minorHAnsi" w:hAnsiTheme="minorHAnsi" w:cstheme="minorHAnsi"/>
          <w:sz w:val="24"/>
          <w:szCs w:val="24"/>
          <w14:ligatures w14:val="none"/>
        </w:rPr>
        <w:t xml:space="preserve">personne autorisée (pièce d’identité pourrait être demandée) doivent se présenter au secrétariat afin de signer le registre. Dans la mesure du possible, afin de ne pas déranger les élèves pendant la classe, nous vous suggérons de prendre vos rendez-vous à l’extérieur des plages horaires et de venir chercher ou ramener vos enfants aux heures des transitions soit : </w:t>
      </w:r>
    </w:p>
    <w:p w14:paraId="7C14E47D" w14:textId="01E1E87A" w:rsidR="005B4F35" w:rsidRPr="00216581" w:rsidRDefault="005B4F35" w:rsidP="00216581">
      <w:pPr>
        <w:pStyle w:val="Paragraphedeliste"/>
        <w:widowControl w:val="0"/>
        <w:numPr>
          <w:ilvl w:val="0"/>
          <w:numId w:val="26"/>
        </w:numPr>
        <w:jc w:val="both"/>
        <w:rPr>
          <w:rFonts w:asciiTheme="minorHAnsi" w:hAnsiTheme="minorHAnsi" w:cstheme="minorHAnsi"/>
          <w:sz w:val="24"/>
          <w:szCs w:val="24"/>
          <w14:ligatures w14:val="none"/>
        </w:rPr>
      </w:pPr>
      <w:r w:rsidRPr="00216581">
        <w:rPr>
          <w:rFonts w:asciiTheme="minorHAnsi" w:hAnsiTheme="minorHAnsi" w:cstheme="minorHAnsi"/>
          <w:sz w:val="24"/>
          <w:szCs w:val="24"/>
          <w14:ligatures w14:val="none"/>
        </w:rPr>
        <w:t>De 10</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h</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17 à 10</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h</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32 : récréation AM</w:t>
      </w:r>
    </w:p>
    <w:p w14:paraId="488E7829" w14:textId="76A0C6E5" w:rsidR="005B4F35" w:rsidRPr="00216581" w:rsidRDefault="005B4F35" w:rsidP="00216581">
      <w:pPr>
        <w:pStyle w:val="Paragraphedeliste"/>
        <w:widowControl w:val="0"/>
        <w:numPr>
          <w:ilvl w:val="0"/>
          <w:numId w:val="26"/>
        </w:numPr>
        <w:jc w:val="both"/>
        <w:rPr>
          <w:rFonts w:asciiTheme="minorHAnsi" w:hAnsiTheme="minorHAnsi" w:cstheme="minorHAnsi"/>
          <w:sz w:val="24"/>
          <w:szCs w:val="24"/>
          <w14:ligatures w14:val="none"/>
        </w:rPr>
      </w:pPr>
      <w:r w:rsidRPr="00216581">
        <w:rPr>
          <w:rFonts w:asciiTheme="minorHAnsi" w:hAnsiTheme="minorHAnsi" w:cstheme="minorHAnsi"/>
          <w:sz w:val="24"/>
          <w:szCs w:val="24"/>
          <w14:ligatures w14:val="none"/>
        </w:rPr>
        <w:t>De 11</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h</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35 à 13</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h</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05 : dîner</w:t>
      </w:r>
    </w:p>
    <w:p w14:paraId="1CA49457" w14:textId="6326D276" w:rsidR="005B4F35" w:rsidRPr="00216581" w:rsidRDefault="005B4F35" w:rsidP="00216581">
      <w:pPr>
        <w:pStyle w:val="Paragraphedeliste"/>
        <w:widowControl w:val="0"/>
        <w:numPr>
          <w:ilvl w:val="0"/>
          <w:numId w:val="26"/>
        </w:numPr>
        <w:jc w:val="both"/>
        <w:rPr>
          <w:rFonts w:asciiTheme="minorHAnsi" w:hAnsiTheme="minorHAnsi" w:cstheme="minorHAnsi"/>
          <w:sz w:val="24"/>
          <w:szCs w:val="24"/>
          <w14:ligatures w14:val="none"/>
        </w:rPr>
      </w:pPr>
      <w:r w:rsidRPr="00216581">
        <w:rPr>
          <w:rFonts w:asciiTheme="minorHAnsi" w:hAnsiTheme="minorHAnsi" w:cstheme="minorHAnsi"/>
          <w:sz w:val="24"/>
          <w:szCs w:val="24"/>
          <w14:ligatures w14:val="none"/>
        </w:rPr>
        <w:t>De 14</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h</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12 à 14</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h</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27 : récréation PM</w:t>
      </w:r>
      <w:r w:rsidRPr="00216581">
        <w:rPr>
          <w:rFonts w:asciiTheme="minorHAnsi" w:hAnsiTheme="minorHAnsi" w:cstheme="minorHAnsi"/>
          <w:sz w:val="24"/>
          <w:szCs w:val="24"/>
          <w14:ligatures w14:val="none"/>
        </w:rPr>
        <w:tab/>
      </w:r>
    </w:p>
    <w:p w14:paraId="70DB801B" w14:textId="6ABC99B5" w:rsidR="005B4F35" w:rsidRPr="00216581" w:rsidRDefault="005B4F35" w:rsidP="00216581">
      <w:pPr>
        <w:pStyle w:val="Paragraphedeliste"/>
        <w:widowControl w:val="0"/>
        <w:numPr>
          <w:ilvl w:val="0"/>
          <w:numId w:val="26"/>
        </w:numPr>
        <w:spacing w:after="0"/>
        <w:jc w:val="both"/>
        <w:rPr>
          <w:rFonts w:asciiTheme="minorHAnsi" w:hAnsiTheme="minorHAnsi" w:cstheme="minorHAnsi"/>
          <w:sz w:val="24"/>
          <w:szCs w:val="24"/>
          <w14:ligatures w14:val="none"/>
        </w:rPr>
      </w:pPr>
      <w:r w:rsidRPr="00216581">
        <w:rPr>
          <w:rFonts w:asciiTheme="minorHAnsi" w:hAnsiTheme="minorHAnsi" w:cstheme="minorHAnsi"/>
          <w:sz w:val="24"/>
          <w:szCs w:val="24"/>
          <w14:ligatures w14:val="none"/>
        </w:rPr>
        <w:t>Après 15</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h</w:t>
      </w:r>
      <w:r w:rsidR="005C0928" w:rsidRPr="00216581">
        <w:rPr>
          <w:rFonts w:asciiTheme="minorHAnsi" w:hAnsiTheme="minorHAnsi" w:cstheme="minorHAnsi"/>
          <w:sz w:val="24"/>
          <w:szCs w:val="24"/>
          <w14:ligatures w14:val="none"/>
        </w:rPr>
        <w:t xml:space="preserve"> </w:t>
      </w:r>
      <w:r w:rsidRPr="00216581">
        <w:rPr>
          <w:rFonts w:asciiTheme="minorHAnsi" w:hAnsiTheme="minorHAnsi" w:cstheme="minorHAnsi"/>
          <w:sz w:val="24"/>
          <w:szCs w:val="24"/>
          <w14:ligatures w14:val="none"/>
        </w:rPr>
        <w:t>3</w:t>
      </w:r>
      <w:r w:rsidR="008B02CA" w:rsidRPr="00216581">
        <w:rPr>
          <w:rFonts w:asciiTheme="minorHAnsi" w:hAnsiTheme="minorHAnsi" w:cstheme="minorHAnsi"/>
          <w:sz w:val="24"/>
          <w:szCs w:val="24"/>
          <w14:ligatures w14:val="none"/>
        </w:rPr>
        <w:t>0</w:t>
      </w:r>
      <w:r w:rsidRPr="00216581">
        <w:rPr>
          <w:rFonts w:asciiTheme="minorHAnsi" w:hAnsiTheme="minorHAnsi" w:cstheme="minorHAnsi"/>
          <w:sz w:val="24"/>
          <w:szCs w:val="24"/>
          <w14:ligatures w14:val="none"/>
        </w:rPr>
        <w:t xml:space="preserve"> : fin des classes</w:t>
      </w:r>
    </w:p>
    <w:p w14:paraId="2FCE75FC" w14:textId="77777777" w:rsidR="005B4F35" w:rsidRPr="005B4F35" w:rsidRDefault="005B4F35" w:rsidP="005B4F35">
      <w:pPr>
        <w:widowControl w:val="0"/>
        <w:spacing w:after="0"/>
        <w:jc w:val="both"/>
        <w:rPr>
          <w:rFonts w:asciiTheme="minorHAnsi" w:hAnsiTheme="minorHAnsi" w:cstheme="minorHAnsi"/>
          <w:sz w:val="24"/>
          <w:szCs w:val="24"/>
          <w14:ligatures w14:val="none"/>
        </w:rPr>
      </w:pPr>
    </w:p>
    <w:p w14:paraId="1E9106DC" w14:textId="77777777" w:rsidR="005B4F35" w:rsidRPr="005B4F35" w:rsidRDefault="005B4F35" w:rsidP="005B4F35">
      <w:pPr>
        <w:widowControl w:val="0"/>
        <w:rPr>
          <w:rFonts w:asciiTheme="minorHAnsi" w:hAnsiTheme="minorHAnsi" w:cstheme="minorHAnsi"/>
          <w:bCs/>
          <w:kern w:val="0"/>
          <w:sz w:val="24"/>
          <w:szCs w:val="24"/>
          <w:lang w:eastAsia="fr-FR"/>
          <w14:ligatures w14:val="none"/>
          <w14:cntxtAlts w14:val="0"/>
        </w:rPr>
      </w:pPr>
      <w:r w:rsidRPr="005B4F35">
        <w:rPr>
          <w:rFonts w:asciiTheme="minorHAnsi" w:hAnsiTheme="minorHAnsi" w:cstheme="minorHAnsi"/>
          <w:bCs/>
          <w:kern w:val="0"/>
          <w:sz w:val="24"/>
          <w:szCs w:val="24"/>
          <w:lang w:eastAsia="fr-FR"/>
          <w14:ligatures w14:val="none"/>
          <w14:cntxtAlts w14:val="0"/>
        </w:rPr>
        <w:t xml:space="preserve">En cas de retard, l’élève entre par la porte principale, accompagné de son parent qui justifie les raisons motivant son retard. </w:t>
      </w:r>
    </w:p>
    <w:p w14:paraId="3CC0F63F" w14:textId="77777777" w:rsidR="005B4F35" w:rsidRPr="005B4F35" w:rsidRDefault="005B4F35" w:rsidP="005B4F35">
      <w:pPr>
        <w:widowControl w:val="0"/>
        <w:jc w:val="both"/>
        <w:rPr>
          <w:rFonts w:asciiTheme="minorHAnsi" w:hAnsiTheme="minorHAnsi" w:cstheme="minorHAnsi"/>
          <w:sz w:val="24"/>
          <w:szCs w:val="24"/>
          <w14:ligatures w14:val="none"/>
        </w:rPr>
      </w:pPr>
      <w:r w:rsidRPr="005B4F35">
        <w:rPr>
          <w:rFonts w:asciiTheme="minorHAnsi" w:hAnsiTheme="minorHAnsi" w:cstheme="minorHAnsi"/>
          <w:sz w:val="24"/>
          <w:szCs w:val="24"/>
          <w14:ligatures w14:val="none"/>
        </w:rPr>
        <w:t xml:space="preserve">En tout temps, les parents doivent avertir l’école </w:t>
      </w:r>
      <w:r w:rsidRPr="005B4F35">
        <w:rPr>
          <w:rFonts w:asciiTheme="minorHAnsi" w:hAnsiTheme="minorHAnsi" w:cstheme="minorHAnsi"/>
          <w:b/>
          <w:bCs/>
          <w:sz w:val="24"/>
          <w:szCs w:val="24"/>
          <w14:ligatures w14:val="none"/>
        </w:rPr>
        <w:t>ET</w:t>
      </w:r>
      <w:r w:rsidRPr="005B4F35">
        <w:rPr>
          <w:rFonts w:asciiTheme="minorHAnsi" w:hAnsiTheme="minorHAnsi" w:cstheme="minorHAnsi"/>
          <w:sz w:val="24"/>
          <w:szCs w:val="24"/>
          <w14:ligatures w14:val="none"/>
        </w:rPr>
        <w:t xml:space="preserve"> le service de garde de l’absence ou du retard de leur enfant. </w:t>
      </w:r>
    </w:p>
    <w:p w14:paraId="51B39DEF" w14:textId="4DE9C307" w:rsidR="005B4F35" w:rsidRPr="00AF4E36" w:rsidRDefault="00AF4E36" w:rsidP="00AF4E36">
      <w:pPr>
        <w:pStyle w:val="Paragraphedeliste"/>
        <w:widowControl w:val="0"/>
        <w:numPr>
          <w:ilvl w:val="0"/>
          <w:numId w:val="6"/>
        </w:numPr>
        <w:jc w:val="both"/>
        <w:rPr>
          <w:rFonts w:asciiTheme="minorHAnsi" w:hAnsiTheme="minorHAnsi" w:cstheme="minorHAnsi"/>
          <w:sz w:val="24"/>
          <w:szCs w:val="24"/>
          <w14:ligatures w14:val="none"/>
        </w:rPr>
      </w:pPr>
      <w:r>
        <w:rPr>
          <w:rFonts w:asciiTheme="minorHAnsi" w:hAnsiTheme="minorHAnsi" w:cstheme="minorHAnsi"/>
          <w:sz w:val="24"/>
          <w:szCs w:val="24"/>
          <w14:ligatures w14:val="none"/>
        </w:rPr>
        <w:t>Par téléphone au</w:t>
      </w:r>
      <w:r w:rsidR="005B4F35" w:rsidRPr="00AF4E36">
        <w:rPr>
          <w:rFonts w:asciiTheme="minorHAnsi" w:hAnsiTheme="minorHAnsi" w:cstheme="minorHAnsi"/>
          <w:sz w:val="24"/>
          <w:szCs w:val="24"/>
          <w14:ligatures w14:val="none"/>
        </w:rPr>
        <w:t xml:space="preserve"> </w:t>
      </w:r>
      <w:r w:rsidR="005B4F35" w:rsidRPr="00AF4E36">
        <w:rPr>
          <w:rFonts w:asciiTheme="minorHAnsi" w:hAnsiTheme="minorHAnsi" w:cstheme="minorHAnsi"/>
          <w:b/>
          <w:bCs/>
          <w:sz w:val="24"/>
          <w:szCs w:val="24"/>
          <w14:ligatures w14:val="none"/>
        </w:rPr>
        <w:t>819</w:t>
      </w:r>
      <w:r w:rsidR="005C0928">
        <w:rPr>
          <w:rFonts w:asciiTheme="minorHAnsi" w:hAnsiTheme="minorHAnsi" w:cstheme="minorHAnsi"/>
          <w:b/>
          <w:bCs/>
          <w:sz w:val="24"/>
          <w:szCs w:val="24"/>
          <w14:ligatures w14:val="none"/>
        </w:rPr>
        <w:t xml:space="preserve"> </w:t>
      </w:r>
      <w:r w:rsidR="005B4F35" w:rsidRPr="00AF4E36">
        <w:rPr>
          <w:rFonts w:asciiTheme="minorHAnsi" w:hAnsiTheme="minorHAnsi" w:cstheme="minorHAnsi"/>
          <w:b/>
          <w:bCs/>
          <w:sz w:val="24"/>
          <w:szCs w:val="24"/>
          <w14:ligatures w14:val="none"/>
        </w:rPr>
        <w:t>568-5764</w:t>
      </w:r>
    </w:p>
    <w:p w14:paraId="72BECBDD" w14:textId="35093663" w:rsidR="005B4F35" w:rsidRPr="00AF4E36" w:rsidRDefault="00AF4E36" w:rsidP="00AF4E36">
      <w:pPr>
        <w:pStyle w:val="Paragraphedeliste"/>
        <w:widowControl w:val="0"/>
        <w:numPr>
          <w:ilvl w:val="0"/>
          <w:numId w:val="6"/>
        </w:numPr>
        <w:jc w:val="both"/>
        <w:rPr>
          <w:rFonts w:asciiTheme="minorHAnsi" w:hAnsiTheme="minorHAnsi" w:cstheme="minorHAnsi"/>
          <w:b/>
          <w:bCs/>
          <w:sz w:val="24"/>
          <w:szCs w:val="24"/>
          <w14:ligatures w14:val="none"/>
        </w:rPr>
      </w:pPr>
      <w:r>
        <w:rPr>
          <w:rFonts w:asciiTheme="minorHAnsi" w:hAnsiTheme="minorHAnsi" w:cstheme="minorHAnsi"/>
          <w:sz w:val="24"/>
          <w:szCs w:val="24"/>
          <w14:ligatures w14:val="none"/>
        </w:rPr>
        <w:t xml:space="preserve">Service de </w:t>
      </w:r>
      <w:r w:rsidR="005C0928">
        <w:rPr>
          <w:rFonts w:asciiTheme="minorHAnsi" w:hAnsiTheme="minorHAnsi" w:cstheme="minorHAnsi"/>
          <w:sz w:val="24"/>
          <w:szCs w:val="24"/>
          <w14:ligatures w14:val="none"/>
        </w:rPr>
        <w:t>g</w:t>
      </w:r>
      <w:r>
        <w:rPr>
          <w:rFonts w:asciiTheme="minorHAnsi" w:hAnsiTheme="minorHAnsi" w:cstheme="minorHAnsi"/>
          <w:sz w:val="24"/>
          <w:szCs w:val="24"/>
          <w14:ligatures w14:val="none"/>
        </w:rPr>
        <w:t>arde au</w:t>
      </w:r>
      <w:r w:rsidR="005B4F35" w:rsidRPr="00AF4E36">
        <w:rPr>
          <w:rFonts w:asciiTheme="minorHAnsi" w:hAnsiTheme="minorHAnsi" w:cstheme="minorHAnsi"/>
          <w:sz w:val="24"/>
          <w:szCs w:val="24"/>
          <w14:ligatures w14:val="none"/>
        </w:rPr>
        <w:t xml:space="preserve"> </w:t>
      </w:r>
      <w:r w:rsidR="005B4F35" w:rsidRPr="00AF4E36">
        <w:rPr>
          <w:rFonts w:asciiTheme="minorHAnsi" w:hAnsiTheme="minorHAnsi" w:cstheme="minorHAnsi"/>
          <w:b/>
          <w:bCs/>
          <w:sz w:val="24"/>
          <w:szCs w:val="24"/>
          <w14:ligatures w14:val="none"/>
        </w:rPr>
        <w:t>819</w:t>
      </w:r>
      <w:r w:rsidR="005C0928">
        <w:rPr>
          <w:rFonts w:asciiTheme="minorHAnsi" w:hAnsiTheme="minorHAnsi" w:cstheme="minorHAnsi"/>
          <w:b/>
          <w:bCs/>
          <w:sz w:val="24"/>
          <w:szCs w:val="24"/>
          <w14:ligatures w14:val="none"/>
        </w:rPr>
        <w:t xml:space="preserve"> </w:t>
      </w:r>
      <w:r w:rsidR="005B4F35" w:rsidRPr="00AF4E36">
        <w:rPr>
          <w:rFonts w:asciiTheme="minorHAnsi" w:hAnsiTheme="minorHAnsi" w:cstheme="minorHAnsi"/>
          <w:b/>
          <w:bCs/>
          <w:sz w:val="24"/>
          <w:szCs w:val="24"/>
          <w14:ligatures w14:val="none"/>
        </w:rPr>
        <w:t xml:space="preserve">568-2351 </w:t>
      </w:r>
    </w:p>
    <w:p w14:paraId="1C9FC8A9" w14:textId="4B4B3AE1" w:rsidR="005B4F35" w:rsidRPr="0093635F" w:rsidRDefault="005B4F35" w:rsidP="00AF4E36">
      <w:pPr>
        <w:pStyle w:val="Paragraphedeliste"/>
        <w:widowControl w:val="0"/>
        <w:numPr>
          <w:ilvl w:val="0"/>
          <w:numId w:val="6"/>
        </w:numPr>
        <w:jc w:val="both"/>
        <w:rPr>
          <w:rFonts w:asciiTheme="minorHAnsi" w:hAnsiTheme="minorHAnsi" w:cstheme="minorHAnsi"/>
          <w:sz w:val="24"/>
          <w:szCs w:val="24"/>
          <w14:ligatures w14:val="none"/>
        </w:rPr>
      </w:pPr>
      <w:r w:rsidRPr="0093635F">
        <w:rPr>
          <w:rFonts w:asciiTheme="minorHAnsi" w:hAnsiTheme="minorHAnsi" w:cstheme="minorHAnsi"/>
          <w:sz w:val="24"/>
          <w:szCs w:val="24"/>
          <w14:ligatures w14:val="none"/>
        </w:rPr>
        <w:t xml:space="preserve">Via </w:t>
      </w:r>
      <w:r w:rsidR="005C0928">
        <w:rPr>
          <w:rFonts w:asciiTheme="minorHAnsi" w:hAnsiTheme="minorHAnsi" w:cstheme="minorHAnsi"/>
          <w:sz w:val="24"/>
          <w:szCs w:val="24"/>
          <w14:ligatures w14:val="none"/>
        </w:rPr>
        <w:t>Clic école</w:t>
      </w:r>
    </w:p>
    <w:p w14:paraId="38E1BA1C" w14:textId="7A45AC1A" w:rsidR="005B4F35" w:rsidRPr="0093635F" w:rsidRDefault="005B4F35" w:rsidP="00AF4E36">
      <w:pPr>
        <w:pStyle w:val="Paragraphedeliste"/>
        <w:widowControl w:val="0"/>
        <w:numPr>
          <w:ilvl w:val="0"/>
          <w:numId w:val="6"/>
        </w:numPr>
        <w:jc w:val="both"/>
        <w:rPr>
          <w:rFonts w:asciiTheme="minorHAnsi" w:hAnsiTheme="minorHAnsi" w:cstheme="minorHAnsi"/>
          <w:sz w:val="24"/>
          <w:szCs w:val="24"/>
          <w14:ligatures w14:val="none"/>
        </w:rPr>
      </w:pPr>
      <w:r w:rsidRPr="0093635F">
        <w:rPr>
          <w:rFonts w:asciiTheme="minorHAnsi" w:hAnsiTheme="minorHAnsi" w:cstheme="minorHAnsi"/>
          <w:sz w:val="24"/>
          <w:szCs w:val="24"/>
          <w14:ligatures w14:val="none"/>
        </w:rPr>
        <w:t>Message dans l’agenda ou autre moyen convenu avec l’enseignant</w:t>
      </w:r>
      <w:r w:rsidR="00AF4E36" w:rsidRPr="0093635F">
        <w:rPr>
          <w:rFonts w:asciiTheme="minorHAnsi" w:hAnsiTheme="minorHAnsi" w:cstheme="minorHAnsi"/>
          <w:sz w:val="24"/>
          <w:szCs w:val="24"/>
          <w14:ligatures w14:val="none"/>
        </w:rPr>
        <w:t xml:space="preserve"> </w:t>
      </w:r>
      <w:r w:rsidRPr="0093635F">
        <w:rPr>
          <w:rFonts w:asciiTheme="minorHAnsi" w:hAnsiTheme="minorHAnsi" w:cstheme="minorHAnsi"/>
          <w:sz w:val="24"/>
          <w:szCs w:val="24"/>
          <w14:ligatures w14:val="none"/>
        </w:rPr>
        <w:t>(pour les absences prévues à l’avance)</w:t>
      </w:r>
    </w:p>
    <w:p w14:paraId="46AD9F49" w14:textId="77777777" w:rsidR="005B4F35" w:rsidRPr="005B4F35" w:rsidRDefault="005B4F35" w:rsidP="00956134">
      <w:pPr>
        <w:autoSpaceDE w:val="0"/>
        <w:autoSpaceDN w:val="0"/>
        <w:adjustRightInd w:val="0"/>
        <w:spacing w:after="0" w:line="240" w:lineRule="auto"/>
        <w:jc w:val="both"/>
        <w:rPr>
          <w:rFonts w:asciiTheme="minorHAnsi" w:hAnsiTheme="minorHAnsi" w:cstheme="minorHAnsi"/>
          <w:sz w:val="24"/>
          <w:szCs w:val="24"/>
          <w14:ligatures w14:val="none"/>
        </w:rPr>
      </w:pPr>
      <w:r w:rsidRPr="0093635F">
        <w:rPr>
          <w:color w:val="auto"/>
          <w:kern w:val="0"/>
          <w:sz w:val="24"/>
          <w:szCs w:val="24"/>
          <w:lang w:eastAsia="fr-FR"/>
          <w14:ligatures w14:val="none"/>
          <w14:cntxtAlts w14:val="0"/>
        </w:rPr>
        <w:t xml:space="preserve">Si votre enfant est trop malade pour suivre les activités régulières de l’école, </w:t>
      </w:r>
      <w:r w:rsidRPr="0093635F">
        <w:rPr>
          <w:b/>
          <w:color w:val="auto"/>
          <w:kern w:val="0"/>
          <w:sz w:val="24"/>
          <w:szCs w:val="24"/>
          <w:u w:val="single"/>
          <w:lang w:eastAsia="fr-FR"/>
          <w14:ligatures w14:val="none"/>
          <w14:cntxtAlts w14:val="0"/>
        </w:rPr>
        <w:t>incluant les récréations et les jeux à l’extérieur</w:t>
      </w:r>
      <w:r w:rsidRPr="0093635F">
        <w:rPr>
          <w:color w:val="auto"/>
          <w:kern w:val="0"/>
          <w:sz w:val="24"/>
          <w:szCs w:val="24"/>
          <w:lang w:eastAsia="fr-FR"/>
          <w14:ligatures w14:val="none"/>
          <w14:cntxtAlts w14:val="0"/>
        </w:rPr>
        <w:t>, vous devez le garder à la maison.</w:t>
      </w:r>
      <w:r w:rsidRPr="005B4F35">
        <w:rPr>
          <w:color w:val="auto"/>
          <w:kern w:val="0"/>
          <w:sz w:val="24"/>
          <w:szCs w:val="24"/>
          <w:lang w:eastAsia="fr-FR"/>
          <w14:ligatures w14:val="none"/>
          <w14:cntxtAlts w14:val="0"/>
        </w:rPr>
        <w:t xml:space="preserve"> </w:t>
      </w:r>
    </w:p>
    <w:p w14:paraId="0DC48891" w14:textId="77777777" w:rsidR="005B4F35" w:rsidRPr="005B4F35" w:rsidRDefault="004776A1" w:rsidP="005B4F35">
      <w:pPr>
        <w:jc w:val="center"/>
        <w:rPr>
          <w:b/>
          <w:sz w:val="32"/>
          <w:szCs w:val="32"/>
        </w:rPr>
      </w:pPr>
      <w:r>
        <w:rPr>
          <w:rFonts w:asciiTheme="minorHAnsi" w:hAnsiTheme="minorHAnsi" w:cstheme="minorHAnsi"/>
          <w:noProof/>
          <w:sz w:val="24"/>
          <w:szCs w:val="24"/>
          <w14:ligatures w14:val="none"/>
        </w:rPr>
        <w:drawing>
          <wp:anchor distT="0" distB="0" distL="114300" distR="114300" simplePos="0" relativeHeight="251643392" behindDoc="0" locked="0" layoutInCell="1" allowOverlap="1" wp14:anchorId="1489FE44" wp14:editId="07777777">
            <wp:simplePos x="0" y="0"/>
            <wp:positionH relativeFrom="margin">
              <wp:posOffset>4572000</wp:posOffset>
            </wp:positionH>
            <wp:positionV relativeFrom="paragraph">
              <wp:posOffset>137795</wp:posOffset>
            </wp:positionV>
            <wp:extent cx="1434166" cy="1219041"/>
            <wp:effectExtent l="0" t="0" r="0" b="63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4166" cy="1219041"/>
                    </a:xfrm>
                    <a:prstGeom prst="rect">
                      <a:avLst/>
                    </a:prstGeom>
                    <a:noFill/>
                  </pic:spPr>
                </pic:pic>
              </a:graphicData>
            </a:graphic>
            <wp14:sizeRelH relativeFrom="margin">
              <wp14:pctWidth>0</wp14:pctWidth>
            </wp14:sizeRelH>
            <wp14:sizeRelV relativeFrom="margin">
              <wp14:pctHeight>0</wp14:pctHeight>
            </wp14:sizeRelV>
          </wp:anchor>
        </w:drawing>
      </w:r>
    </w:p>
    <w:p w14:paraId="47B7DC5F" w14:textId="77777777" w:rsidR="005B4F35" w:rsidRDefault="005B4F35" w:rsidP="00C97B4B">
      <w:pPr>
        <w:rPr>
          <w:b/>
          <w:sz w:val="24"/>
          <w:szCs w:val="24"/>
        </w:rPr>
      </w:pPr>
    </w:p>
    <w:p w14:paraId="738DFD1A" w14:textId="46BCE752" w:rsidR="005D322D" w:rsidRDefault="005D322D" w:rsidP="00C97B4B">
      <w:pPr>
        <w:rPr>
          <w:b/>
          <w:sz w:val="24"/>
          <w:szCs w:val="24"/>
        </w:rPr>
      </w:pPr>
    </w:p>
    <w:p w14:paraId="09F015AC" w14:textId="77777777" w:rsidR="000064F8" w:rsidRDefault="000064F8" w:rsidP="00796779">
      <w:pPr>
        <w:keepNext/>
        <w:keepLines/>
        <w:spacing w:before="40" w:after="0" w:line="259" w:lineRule="auto"/>
        <w:outlineLvl w:val="1"/>
        <w:rPr>
          <w:rFonts w:asciiTheme="minorHAnsi" w:eastAsiaTheme="minorHAnsi" w:hAnsiTheme="minorHAnsi" w:cstheme="minorHAnsi"/>
          <w:b/>
          <w:bCs/>
          <w:color w:val="auto"/>
          <w:kern w:val="0"/>
          <w:sz w:val="28"/>
          <w:szCs w:val="28"/>
          <w:u w:val="single"/>
          <w:lang w:eastAsia="fr-FR"/>
          <w14:ligatures w14:val="none"/>
          <w14:cntxtAlts w14:val="0"/>
        </w:rPr>
      </w:pPr>
    </w:p>
    <w:p w14:paraId="4B19A92A" w14:textId="5A7C0CA6" w:rsidR="00796779" w:rsidRPr="0093635F" w:rsidRDefault="00B5461D" w:rsidP="000064F8">
      <w:pPr>
        <w:keepNext/>
        <w:keepLines/>
        <w:spacing w:before="120" w:after="0" w:line="259" w:lineRule="auto"/>
        <w:outlineLvl w:val="1"/>
        <w:rPr>
          <w:rFonts w:asciiTheme="minorHAnsi" w:eastAsiaTheme="minorHAnsi" w:hAnsiTheme="minorHAnsi" w:cstheme="minorHAnsi"/>
          <w:b/>
          <w:bCs/>
          <w:color w:val="auto"/>
          <w:kern w:val="0"/>
          <w:sz w:val="28"/>
          <w:szCs w:val="28"/>
          <w:u w:val="single"/>
          <w:lang w:eastAsia="fr-FR"/>
          <w14:ligatures w14:val="none"/>
          <w14:cntxtAlts w14:val="0"/>
        </w:rPr>
      </w:pPr>
      <w:r w:rsidRPr="0093635F">
        <w:rPr>
          <w:rFonts w:asciiTheme="minorHAnsi" w:eastAsiaTheme="minorHAnsi" w:hAnsiTheme="minorHAnsi" w:cstheme="minorHAnsi"/>
          <w:b/>
          <w:bCs/>
          <w:color w:val="auto"/>
          <w:kern w:val="0"/>
          <w:sz w:val="28"/>
          <w:szCs w:val="28"/>
          <w:u w:val="single"/>
          <w:lang w:eastAsia="fr-FR"/>
          <w14:ligatures w14:val="none"/>
          <w14:cntxtAlts w14:val="0"/>
        </w:rPr>
        <w:t>ABSENCE PROLO</w:t>
      </w:r>
      <w:r w:rsidR="005C0928">
        <w:rPr>
          <w:rFonts w:asciiTheme="minorHAnsi" w:eastAsiaTheme="minorHAnsi" w:hAnsiTheme="minorHAnsi" w:cstheme="minorHAnsi"/>
          <w:b/>
          <w:bCs/>
          <w:color w:val="auto"/>
          <w:kern w:val="0"/>
          <w:sz w:val="28"/>
          <w:szCs w:val="28"/>
          <w:u w:val="single"/>
          <w:lang w:eastAsia="fr-FR"/>
          <w14:ligatures w14:val="none"/>
          <w14:cntxtAlts w14:val="0"/>
        </w:rPr>
        <w:t>N</w:t>
      </w:r>
      <w:r w:rsidRPr="0093635F">
        <w:rPr>
          <w:rFonts w:asciiTheme="minorHAnsi" w:eastAsiaTheme="minorHAnsi" w:hAnsiTheme="minorHAnsi" w:cstheme="minorHAnsi"/>
          <w:b/>
          <w:bCs/>
          <w:color w:val="auto"/>
          <w:kern w:val="0"/>
          <w:sz w:val="28"/>
          <w:szCs w:val="28"/>
          <w:u w:val="single"/>
          <w:lang w:eastAsia="fr-FR"/>
          <w14:ligatures w14:val="none"/>
          <w14:cntxtAlts w14:val="0"/>
        </w:rPr>
        <w:t>GÉE (1 SEMAINE ET PLUS)</w:t>
      </w:r>
    </w:p>
    <w:p w14:paraId="327B8C59" w14:textId="77777777" w:rsidR="00796779" w:rsidRPr="0093635F" w:rsidRDefault="00796779" w:rsidP="00796779">
      <w:pPr>
        <w:autoSpaceDE w:val="0"/>
        <w:autoSpaceDN w:val="0"/>
        <w:adjustRightInd w:val="0"/>
        <w:spacing w:after="0" w:line="240" w:lineRule="auto"/>
        <w:ind w:left="720"/>
        <w:jc w:val="both"/>
        <w:rPr>
          <w:rFonts w:asciiTheme="minorHAnsi" w:hAnsiTheme="minorHAnsi" w:cstheme="minorHAnsi"/>
          <w:b/>
          <w:color w:val="auto"/>
          <w:kern w:val="0"/>
          <w:sz w:val="24"/>
          <w:szCs w:val="24"/>
          <w:u w:val="single"/>
          <w:lang w:eastAsia="fr-FR"/>
          <w14:ligatures w14:val="none"/>
          <w14:cntxtAlts w14:val="0"/>
        </w:rPr>
      </w:pPr>
    </w:p>
    <w:p w14:paraId="48C3EEE0" w14:textId="77777777" w:rsidR="00796779" w:rsidRPr="00796779" w:rsidRDefault="00796779" w:rsidP="008B0263">
      <w:pPr>
        <w:autoSpaceDE w:val="0"/>
        <w:autoSpaceDN w:val="0"/>
        <w:adjustRightInd w:val="0"/>
        <w:spacing w:after="0" w:line="312" w:lineRule="auto"/>
        <w:jc w:val="both"/>
        <w:rPr>
          <w:rFonts w:asciiTheme="minorHAnsi" w:hAnsiTheme="minorHAnsi" w:cstheme="minorHAnsi"/>
          <w:kern w:val="0"/>
          <w:sz w:val="24"/>
          <w:szCs w:val="24"/>
          <w:lang w:eastAsia="fr-FR"/>
          <w14:ligatures w14:val="none"/>
          <w14:cntxtAlts w14:val="0"/>
        </w:rPr>
      </w:pPr>
      <w:r w:rsidRPr="0093635F">
        <w:rPr>
          <w:rFonts w:asciiTheme="minorHAnsi" w:hAnsiTheme="minorHAnsi" w:cstheme="minorHAnsi"/>
          <w:b/>
          <w:color w:val="auto"/>
          <w:kern w:val="0"/>
          <w:sz w:val="24"/>
          <w:szCs w:val="24"/>
          <w:u w:val="single"/>
          <w:lang w:eastAsia="fr-FR"/>
          <w14:ligatures w14:val="none"/>
          <w14:cntxtAlts w14:val="0"/>
        </w:rPr>
        <w:t>Pour une absence prolongée, les parents doivent compléter le formulaire</w:t>
      </w:r>
      <w:r w:rsidRPr="0093635F">
        <w:rPr>
          <w:rFonts w:asciiTheme="minorHAnsi" w:hAnsiTheme="minorHAnsi" w:cstheme="minorHAnsi"/>
          <w:color w:val="auto"/>
          <w:kern w:val="0"/>
          <w:sz w:val="24"/>
          <w:szCs w:val="24"/>
          <w:lang w:eastAsia="fr-FR"/>
          <w14:ligatures w14:val="none"/>
          <w14:cntxtAlts w14:val="0"/>
        </w:rPr>
        <w:t xml:space="preserve"> disponible au secrétariat, et ce, une semaine avant le départ</w:t>
      </w:r>
      <w:r w:rsidRPr="0093635F">
        <w:rPr>
          <w:rFonts w:asciiTheme="minorHAnsi" w:hAnsiTheme="minorHAnsi" w:cstheme="minorHAnsi"/>
          <w:color w:val="00B0F0"/>
          <w:kern w:val="0"/>
          <w:sz w:val="24"/>
          <w:szCs w:val="24"/>
          <w:lang w:eastAsia="fr-FR"/>
          <w14:ligatures w14:val="none"/>
          <w14:cntxtAlts w14:val="0"/>
        </w:rPr>
        <w:t xml:space="preserve">. </w:t>
      </w:r>
      <w:r w:rsidRPr="0093635F">
        <w:rPr>
          <w:rFonts w:asciiTheme="minorHAnsi" w:hAnsiTheme="minorHAnsi" w:cstheme="minorHAnsi"/>
          <w:kern w:val="0"/>
          <w:sz w:val="24"/>
          <w:szCs w:val="24"/>
          <w:lang w:eastAsia="fr-FR"/>
          <w14:ligatures w14:val="none"/>
          <w14:cntxtAlts w14:val="0"/>
        </w:rPr>
        <w:t>Pour les tournois, compétitions ou vacances pendant l’année scolaire, les parents fournissent eux-mêmes des travaux à leur enfant.</w:t>
      </w:r>
      <w:r w:rsidR="00675C49" w:rsidRPr="0093635F">
        <w:rPr>
          <w:rFonts w:asciiTheme="minorHAnsi" w:hAnsiTheme="minorHAnsi" w:cstheme="minorHAnsi"/>
          <w:kern w:val="0"/>
          <w:sz w:val="24"/>
          <w:szCs w:val="24"/>
          <w:lang w:eastAsia="fr-FR"/>
          <w14:ligatures w14:val="none"/>
          <w14:cntxtAlts w14:val="0"/>
        </w:rPr>
        <w:t xml:space="preserve"> </w:t>
      </w:r>
      <w:r w:rsidRPr="0093635F">
        <w:rPr>
          <w:rFonts w:asciiTheme="minorHAnsi" w:hAnsiTheme="minorHAnsi" w:cstheme="minorHAnsi"/>
          <w:kern w:val="0"/>
          <w:sz w:val="24"/>
          <w:szCs w:val="24"/>
          <w:lang w:eastAsia="fr-FR"/>
          <w14:ligatures w14:val="none"/>
          <w14:cntxtAlts w14:val="0"/>
        </w:rPr>
        <w:t>Les enseignants ne sont pas tenus de fournir les travaux. La fréquentation scolaire doit tout de même demeurer une priorité.</w:t>
      </w:r>
      <w:r w:rsidRPr="00796779">
        <w:rPr>
          <w:rFonts w:asciiTheme="minorHAnsi" w:hAnsiTheme="minorHAnsi" w:cstheme="minorHAnsi"/>
          <w:kern w:val="0"/>
          <w:sz w:val="24"/>
          <w:szCs w:val="24"/>
          <w:lang w:eastAsia="fr-FR"/>
          <w14:ligatures w14:val="none"/>
          <w14:cntxtAlts w14:val="0"/>
        </w:rPr>
        <w:t xml:space="preserve">  </w:t>
      </w:r>
    </w:p>
    <w:p w14:paraId="1FAFD83A" w14:textId="77777777" w:rsidR="00796779" w:rsidRDefault="00796779" w:rsidP="00B5461D">
      <w:pPr>
        <w:spacing w:after="160" w:line="336" w:lineRule="auto"/>
        <w:rPr>
          <w:rFonts w:asciiTheme="minorHAnsi" w:eastAsiaTheme="minorHAnsi" w:hAnsiTheme="minorHAnsi" w:cstheme="minorBidi"/>
          <w:color w:val="auto"/>
          <w:kern w:val="0"/>
          <w:sz w:val="22"/>
          <w:szCs w:val="22"/>
          <w:lang w:eastAsia="en-US"/>
          <w14:ligatures w14:val="none"/>
          <w14:cntxtAlts w14:val="0"/>
        </w:rPr>
      </w:pPr>
    </w:p>
    <w:p w14:paraId="7A39592D" w14:textId="77777777" w:rsidR="00B5461D" w:rsidRPr="0093635F" w:rsidRDefault="00B5461D" w:rsidP="00B5461D">
      <w:pPr>
        <w:keepNext/>
        <w:keepLines/>
        <w:spacing w:before="40" w:after="0" w:line="259" w:lineRule="auto"/>
        <w:outlineLvl w:val="1"/>
        <w:rPr>
          <w:rFonts w:asciiTheme="minorHAnsi" w:eastAsiaTheme="minorHAnsi" w:hAnsiTheme="minorHAnsi" w:cstheme="minorHAnsi"/>
          <w:b/>
          <w:bCs/>
          <w:color w:val="auto"/>
          <w:kern w:val="0"/>
          <w:sz w:val="28"/>
          <w:szCs w:val="28"/>
          <w:u w:val="single"/>
          <w:lang w:eastAsia="fr-FR"/>
          <w14:ligatures w14:val="none"/>
          <w14:cntxtAlts w14:val="0"/>
        </w:rPr>
      </w:pPr>
      <w:bookmarkStart w:id="3" w:name="_Toc39044228"/>
      <w:r w:rsidRPr="0093635F">
        <w:rPr>
          <w:rFonts w:asciiTheme="minorHAnsi" w:eastAsiaTheme="minorHAnsi" w:hAnsiTheme="minorHAnsi" w:cstheme="minorHAnsi"/>
          <w:b/>
          <w:bCs/>
          <w:color w:val="auto"/>
          <w:kern w:val="0"/>
          <w:sz w:val="28"/>
          <w:szCs w:val="28"/>
          <w:u w:val="single"/>
          <w:lang w:eastAsia="fr-FR"/>
          <w14:ligatures w14:val="none"/>
          <w14:cntxtAlts w14:val="0"/>
        </w:rPr>
        <w:t>SURVEILLANCE SUR LA COUR D’ÉCOLE</w:t>
      </w:r>
      <w:bookmarkEnd w:id="3"/>
    </w:p>
    <w:p w14:paraId="051F0159" w14:textId="77777777" w:rsidR="00B5461D" w:rsidRPr="0093635F" w:rsidRDefault="00B5461D" w:rsidP="00B5461D">
      <w:pPr>
        <w:autoSpaceDE w:val="0"/>
        <w:autoSpaceDN w:val="0"/>
        <w:adjustRightInd w:val="0"/>
        <w:spacing w:after="0" w:line="240" w:lineRule="auto"/>
        <w:ind w:left="714"/>
        <w:jc w:val="both"/>
        <w:rPr>
          <w:rFonts w:asciiTheme="minorHAnsi" w:hAnsiTheme="minorHAnsi" w:cstheme="minorHAnsi"/>
          <w:color w:val="auto"/>
          <w:kern w:val="0"/>
          <w:sz w:val="24"/>
          <w:szCs w:val="24"/>
          <w:lang w:eastAsia="fr-FR"/>
          <w14:ligatures w14:val="none"/>
          <w14:cntxtAlts w14:val="0"/>
        </w:rPr>
      </w:pPr>
    </w:p>
    <w:p w14:paraId="11835953" w14:textId="28E1674B" w:rsidR="00B5461D" w:rsidRPr="0093635F" w:rsidRDefault="00B5461D" w:rsidP="008B0263">
      <w:pPr>
        <w:numPr>
          <w:ilvl w:val="0"/>
          <w:numId w:val="8"/>
        </w:numPr>
        <w:autoSpaceDE w:val="0"/>
        <w:autoSpaceDN w:val="0"/>
        <w:adjustRightInd w:val="0"/>
        <w:spacing w:after="0" w:line="312" w:lineRule="auto"/>
        <w:ind w:left="714" w:hanging="357"/>
        <w:jc w:val="both"/>
        <w:rPr>
          <w:rFonts w:asciiTheme="minorHAnsi" w:hAnsiTheme="minorHAnsi" w:cstheme="minorHAnsi"/>
          <w:color w:val="auto"/>
          <w:kern w:val="0"/>
          <w:sz w:val="24"/>
          <w:szCs w:val="24"/>
          <w:lang w:eastAsia="fr-FR"/>
          <w14:ligatures w14:val="none"/>
          <w14:cntxtAlts w14:val="0"/>
        </w:rPr>
      </w:pPr>
      <w:r w:rsidRPr="0093635F">
        <w:rPr>
          <w:rFonts w:asciiTheme="minorHAnsi" w:hAnsiTheme="minorHAnsi" w:cstheme="minorHAnsi"/>
          <w:color w:val="auto"/>
          <w:kern w:val="0"/>
          <w:sz w:val="24"/>
          <w:szCs w:val="24"/>
          <w:lang w:eastAsia="fr-FR"/>
          <w14:ligatures w14:val="none"/>
          <w14:cntxtAlts w14:val="0"/>
        </w:rPr>
        <w:t xml:space="preserve">Le matin, les intervenants assurent la surveillance de </w:t>
      </w:r>
      <w:r w:rsidRPr="0093635F">
        <w:rPr>
          <w:rFonts w:asciiTheme="minorHAnsi" w:hAnsiTheme="minorHAnsi" w:cstheme="minorHAnsi"/>
          <w:b/>
          <w:bCs/>
          <w:color w:val="auto"/>
          <w:kern w:val="0"/>
          <w:sz w:val="24"/>
          <w:szCs w:val="24"/>
          <w:lang w:eastAsia="fr-FR"/>
          <w14:ligatures w14:val="none"/>
          <w14:cntxtAlts w14:val="0"/>
        </w:rPr>
        <w:t>8 h à 8 h 10</w:t>
      </w:r>
      <w:r w:rsidRPr="0093635F">
        <w:rPr>
          <w:rFonts w:asciiTheme="minorHAnsi" w:hAnsiTheme="minorHAnsi" w:cstheme="minorHAnsi"/>
          <w:color w:val="auto"/>
          <w:kern w:val="0"/>
          <w:sz w:val="24"/>
          <w:szCs w:val="24"/>
          <w:lang w:eastAsia="fr-FR"/>
          <w14:ligatures w14:val="none"/>
          <w14:cntxtAlts w14:val="0"/>
        </w:rPr>
        <w:t>.</w:t>
      </w:r>
    </w:p>
    <w:p w14:paraId="77067C26" w14:textId="5F7EEBD6" w:rsidR="00B5461D" w:rsidRPr="0093635F" w:rsidRDefault="00B5461D" w:rsidP="008B0263">
      <w:pPr>
        <w:numPr>
          <w:ilvl w:val="0"/>
          <w:numId w:val="8"/>
        </w:numPr>
        <w:autoSpaceDE w:val="0"/>
        <w:autoSpaceDN w:val="0"/>
        <w:adjustRightInd w:val="0"/>
        <w:spacing w:after="0" w:line="312" w:lineRule="auto"/>
        <w:ind w:left="714"/>
        <w:jc w:val="both"/>
        <w:rPr>
          <w:rFonts w:asciiTheme="minorHAnsi" w:hAnsiTheme="minorHAnsi" w:cstheme="minorHAnsi"/>
          <w:color w:val="auto"/>
          <w:kern w:val="0"/>
          <w:sz w:val="24"/>
          <w:szCs w:val="24"/>
          <w:lang w:eastAsia="fr-FR"/>
          <w14:ligatures w14:val="none"/>
          <w14:cntxtAlts w14:val="0"/>
        </w:rPr>
      </w:pPr>
      <w:r w:rsidRPr="0093635F">
        <w:rPr>
          <w:rFonts w:asciiTheme="minorHAnsi" w:hAnsiTheme="minorHAnsi" w:cstheme="minorHAnsi"/>
          <w:color w:val="auto"/>
          <w:kern w:val="0"/>
          <w:sz w:val="24"/>
          <w:szCs w:val="24"/>
          <w:lang w:eastAsia="fr-FR"/>
          <w14:ligatures w14:val="none"/>
          <w14:cntxtAlts w14:val="0"/>
        </w:rPr>
        <w:t>Le midi, les surveillants du dîner assurent l’encadrement des élèves transportés par autobus (</w:t>
      </w:r>
      <w:r w:rsidRPr="0093635F">
        <w:rPr>
          <w:rFonts w:asciiTheme="minorHAnsi" w:hAnsiTheme="minorHAnsi" w:cstheme="minorHAnsi"/>
          <w:b/>
          <w:color w:val="auto"/>
          <w:kern w:val="0"/>
          <w:sz w:val="24"/>
          <w:szCs w:val="24"/>
          <w:lang w:eastAsia="fr-FR"/>
          <w14:ligatures w14:val="none"/>
          <w14:cntxtAlts w14:val="0"/>
        </w:rPr>
        <w:t>ceux-ci dînent à l’école</w:t>
      </w:r>
      <w:r w:rsidRPr="0093635F">
        <w:rPr>
          <w:rFonts w:asciiTheme="minorHAnsi" w:hAnsiTheme="minorHAnsi" w:cstheme="minorHAnsi"/>
          <w:color w:val="auto"/>
          <w:kern w:val="0"/>
          <w:sz w:val="24"/>
          <w:szCs w:val="24"/>
          <w:lang w:eastAsia="fr-FR"/>
          <w14:ligatures w14:val="none"/>
          <w14:cntxtAlts w14:val="0"/>
        </w:rPr>
        <w:t xml:space="preserve">). La surveillance des élèves marcheurs est assurée de </w:t>
      </w:r>
      <w:r w:rsidRPr="0093635F">
        <w:rPr>
          <w:rFonts w:asciiTheme="minorHAnsi" w:hAnsiTheme="minorHAnsi" w:cstheme="minorHAnsi"/>
          <w:b/>
          <w:bCs/>
          <w:color w:val="auto"/>
          <w:kern w:val="0"/>
          <w:sz w:val="24"/>
          <w:szCs w:val="24"/>
          <w:lang w:eastAsia="fr-FR"/>
          <w14:ligatures w14:val="none"/>
          <w14:cntxtAlts w14:val="0"/>
        </w:rPr>
        <w:t>12</w:t>
      </w:r>
      <w:r w:rsidR="005247A6">
        <w:rPr>
          <w:rFonts w:asciiTheme="minorHAnsi" w:hAnsiTheme="minorHAnsi" w:cstheme="minorHAnsi"/>
          <w:b/>
          <w:bCs/>
          <w:color w:val="auto"/>
          <w:kern w:val="0"/>
          <w:sz w:val="24"/>
          <w:szCs w:val="24"/>
          <w:lang w:eastAsia="fr-FR"/>
          <w14:ligatures w14:val="none"/>
          <w14:cntxtAlts w14:val="0"/>
        </w:rPr>
        <w:t> </w:t>
      </w:r>
      <w:r w:rsidRPr="0093635F">
        <w:rPr>
          <w:rFonts w:asciiTheme="minorHAnsi" w:hAnsiTheme="minorHAnsi" w:cstheme="minorHAnsi"/>
          <w:b/>
          <w:bCs/>
          <w:color w:val="auto"/>
          <w:kern w:val="0"/>
          <w:sz w:val="24"/>
          <w:szCs w:val="24"/>
          <w:lang w:eastAsia="fr-FR"/>
          <w14:ligatures w14:val="none"/>
          <w14:cntxtAlts w14:val="0"/>
        </w:rPr>
        <w:t>h 55 à 13 h05</w:t>
      </w:r>
      <w:r w:rsidRPr="0093635F">
        <w:rPr>
          <w:rFonts w:asciiTheme="minorHAnsi" w:hAnsiTheme="minorHAnsi" w:cstheme="minorHAnsi"/>
          <w:color w:val="auto"/>
          <w:kern w:val="0"/>
          <w:sz w:val="24"/>
          <w:szCs w:val="24"/>
          <w:lang w:eastAsia="fr-FR"/>
          <w14:ligatures w14:val="none"/>
          <w14:cntxtAlts w14:val="0"/>
        </w:rPr>
        <w:t>.</w:t>
      </w:r>
    </w:p>
    <w:p w14:paraId="4ED5A415" w14:textId="77777777" w:rsidR="00B5461D" w:rsidRPr="0093635F" w:rsidRDefault="00B5461D" w:rsidP="008B0263">
      <w:pPr>
        <w:numPr>
          <w:ilvl w:val="0"/>
          <w:numId w:val="8"/>
        </w:numPr>
        <w:autoSpaceDE w:val="0"/>
        <w:autoSpaceDN w:val="0"/>
        <w:adjustRightInd w:val="0"/>
        <w:spacing w:after="0" w:line="312" w:lineRule="auto"/>
        <w:ind w:left="714"/>
        <w:jc w:val="both"/>
        <w:rPr>
          <w:rFonts w:asciiTheme="minorHAnsi" w:hAnsiTheme="minorHAnsi" w:cstheme="minorHAnsi"/>
          <w:color w:val="auto"/>
          <w:kern w:val="0"/>
          <w:sz w:val="24"/>
          <w:szCs w:val="24"/>
          <w:lang w:eastAsia="fr-FR"/>
          <w14:ligatures w14:val="none"/>
          <w14:cntxtAlts w14:val="0"/>
        </w:rPr>
      </w:pPr>
      <w:r w:rsidRPr="0093635F">
        <w:rPr>
          <w:rFonts w:asciiTheme="minorHAnsi" w:hAnsiTheme="minorHAnsi" w:cstheme="minorHAnsi"/>
          <w:color w:val="auto"/>
          <w:kern w:val="0"/>
          <w:sz w:val="24"/>
          <w:szCs w:val="24"/>
          <w:lang w:eastAsia="fr-FR"/>
          <w14:ligatures w14:val="none"/>
          <w14:cntxtAlts w14:val="0"/>
        </w:rPr>
        <w:t>Aussitôt que l’élève entre sur la cour, il lui est strictement défendu d’en sortir sans permission.</w:t>
      </w:r>
    </w:p>
    <w:p w14:paraId="75049138" w14:textId="77777777" w:rsidR="00B5461D" w:rsidRPr="00B5461D" w:rsidRDefault="00B5461D" w:rsidP="008B0263">
      <w:pPr>
        <w:numPr>
          <w:ilvl w:val="12"/>
          <w:numId w:val="0"/>
        </w:numPr>
        <w:tabs>
          <w:tab w:val="left" w:pos="2160"/>
          <w:tab w:val="left" w:pos="2880"/>
          <w:tab w:val="left" w:pos="3600"/>
          <w:tab w:val="left" w:pos="4320"/>
        </w:tabs>
        <w:spacing w:after="0" w:line="312" w:lineRule="auto"/>
        <w:ind w:left="714"/>
        <w:jc w:val="both"/>
        <w:rPr>
          <w:rFonts w:asciiTheme="minorHAnsi" w:eastAsia="Calibri" w:hAnsiTheme="minorHAnsi" w:cstheme="minorHAnsi"/>
          <w:b/>
          <w:bCs/>
          <w:color w:val="auto"/>
          <w:kern w:val="0"/>
          <w:sz w:val="24"/>
          <w:szCs w:val="24"/>
          <w:lang w:eastAsia="en-US"/>
          <w14:ligatures w14:val="none"/>
          <w14:cntxtAlts w14:val="0"/>
        </w:rPr>
      </w:pPr>
    </w:p>
    <w:p w14:paraId="4B43F825" w14:textId="2F0F287F" w:rsidR="00B5461D" w:rsidRDefault="00B5461D" w:rsidP="008B0263">
      <w:pPr>
        <w:numPr>
          <w:ilvl w:val="12"/>
          <w:numId w:val="0"/>
        </w:numPr>
        <w:tabs>
          <w:tab w:val="left" w:pos="2160"/>
          <w:tab w:val="left" w:pos="2880"/>
          <w:tab w:val="left" w:pos="3600"/>
          <w:tab w:val="left" w:pos="4320"/>
        </w:tabs>
        <w:spacing w:after="0" w:line="312" w:lineRule="auto"/>
        <w:jc w:val="both"/>
        <w:rPr>
          <w:rFonts w:asciiTheme="minorHAnsi" w:eastAsia="Calibri" w:hAnsiTheme="minorHAnsi" w:cstheme="minorHAnsi"/>
          <w:b/>
          <w:color w:val="auto"/>
          <w:kern w:val="0"/>
          <w:sz w:val="24"/>
          <w:szCs w:val="24"/>
          <w:lang w:eastAsia="en-US"/>
          <w14:ligatures w14:val="none"/>
          <w14:cntxtAlts w14:val="0"/>
        </w:rPr>
      </w:pPr>
      <w:r w:rsidRPr="00B5461D">
        <w:rPr>
          <w:rFonts w:asciiTheme="minorHAnsi" w:eastAsia="Calibri" w:hAnsiTheme="minorHAnsi" w:cstheme="minorHAnsi"/>
          <w:b/>
          <w:bCs/>
          <w:color w:val="auto"/>
          <w:kern w:val="0"/>
          <w:sz w:val="24"/>
          <w:szCs w:val="24"/>
          <w:lang w:eastAsia="en-US"/>
          <w14:ligatures w14:val="none"/>
          <w14:cntxtAlts w14:val="0"/>
        </w:rPr>
        <w:t>N.B.</w:t>
      </w:r>
      <w:r w:rsidRPr="00B5461D">
        <w:rPr>
          <w:rFonts w:asciiTheme="minorHAnsi" w:eastAsia="Calibri" w:hAnsiTheme="minorHAnsi" w:cstheme="minorHAnsi"/>
          <w:color w:val="auto"/>
          <w:kern w:val="0"/>
          <w:sz w:val="24"/>
          <w:szCs w:val="24"/>
          <w:lang w:eastAsia="en-US"/>
          <w14:ligatures w14:val="none"/>
          <w14:cntxtAlts w14:val="0"/>
        </w:rPr>
        <w:t xml:space="preserve"> </w:t>
      </w:r>
      <w:r w:rsidRPr="00B5461D">
        <w:rPr>
          <w:rFonts w:asciiTheme="minorHAnsi" w:eastAsia="Calibri" w:hAnsiTheme="minorHAnsi" w:cstheme="minorHAnsi"/>
          <w:b/>
          <w:color w:val="auto"/>
          <w:kern w:val="0"/>
          <w:sz w:val="24"/>
          <w:szCs w:val="24"/>
          <w:lang w:eastAsia="en-US"/>
          <w14:ligatures w14:val="none"/>
          <w14:cntxtAlts w14:val="0"/>
        </w:rPr>
        <w:t xml:space="preserve">La température à laquelle les élèves sortent est établie en fonction des tableaux tirés d’Environnement Canada et de la Société </w:t>
      </w:r>
      <w:r w:rsidR="005C0928">
        <w:rPr>
          <w:rFonts w:asciiTheme="minorHAnsi" w:eastAsia="Calibri" w:hAnsiTheme="minorHAnsi" w:cstheme="minorHAnsi"/>
          <w:b/>
          <w:color w:val="auto"/>
          <w:kern w:val="0"/>
          <w:sz w:val="24"/>
          <w:szCs w:val="24"/>
          <w:lang w:eastAsia="en-US"/>
          <w14:ligatures w14:val="none"/>
          <w14:cntxtAlts w14:val="0"/>
        </w:rPr>
        <w:t>c</w:t>
      </w:r>
      <w:r w:rsidRPr="00B5461D">
        <w:rPr>
          <w:rFonts w:asciiTheme="minorHAnsi" w:eastAsia="Calibri" w:hAnsiTheme="minorHAnsi" w:cstheme="minorHAnsi"/>
          <w:b/>
          <w:color w:val="auto"/>
          <w:kern w:val="0"/>
          <w:sz w:val="24"/>
          <w:szCs w:val="24"/>
          <w:lang w:eastAsia="en-US"/>
          <w14:ligatures w14:val="none"/>
          <w14:cntxtAlts w14:val="0"/>
        </w:rPr>
        <w:t xml:space="preserve">anadienne de </w:t>
      </w:r>
      <w:r w:rsidR="005C0928">
        <w:rPr>
          <w:rFonts w:asciiTheme="minorHAnsi" w:eastAsia="Calibri" w:hAnsiTheme="minorHAnsi" w:cstheme="minorHAnsi"/>
          <w:b/>
          <w:color w:val="auto"/>
          <w:kern w:val="0"/>
          <w:sz w:val="24"/>
          <w:szCs w:val="24"/>
          <w:lang w:eastAsia="en-US"/>
          <w14:ligatures w14:val="none"/>
          <w14:cntxtAlts w14:val="0"/>
        </w:rPr>
        <w:t>p</w:t>
      </w:r>
      <w:r w:rsidRPr="00B5461D">
        <w:rPr>
          <w:rFonts w:asciiTheme="minorHAnsi" w:eastAsia="Calibri" w:hAnsiTheme="minorHAnsi" w:cstheme="minorHAnsi"/>
          <w:b/>
          <w:color w:val="auto"/>
          <w:kern w:val="0"/>
          <w:sz w:val="24"/>
          <w:szCs w:val="24"/>
          <w:lang w:eastAsia="en-US"/>
          <w14:ligatures w14:val="none"/>
          <w14:cntxtAlts w14:val="0"/>
        </w:rPr>
        <w:t xml:space="preserve">édiatrie.    </w:t>
      </w:r>
    </w:p>
    <w:p w14:paraId="09938560" w14:textId="77777777" w:rsidR="00F014B8" w:rsidRDefault="00F014B8" w:rsidP="008B0263">
      <w:pPr>
        <w:numPr>
          <w:ilvl w:val="12"/>
          <w:numId w:val="0"/>
        </w:numPr>
        <w:tabs>
          <w:tab w:val="left" w:pos="2160"/>
          <w:tab w:val="left" w:pos="2880"/>
          <w:tab w:val="left" w:pos="3600"/>
          <w:tab w:val="left" w:pos="4320"/>
        </w:tabs>
        <w:spacing w:after="0" w:line="312" w:lineRule="auto"/>
        <w:jc w:val="both"/>
        <w:rPr>
          <w:rFonts w:asciiTheme="minorHAnsi" w:eastAsia="Calibri" w:hAnsiTheme="minorHAnsi" w:cstheme="minorHAnsi"/>
          <w:b/>
          <w:color w:val="auto"/>
          <w:kern w:val="0"/>
          <w:sz w:val="24"/>
          <w:szCs w:val="24"/>
          <w:lang w:eastAsia="en-US"/>
          <w14:ligatures w14:val="none"/>
          <w14:cntxtAlts w14:val="0"/>
        </w:rPr>
      </w:pPr>
    </w:p>
    <w:p w14:paraId="7B7076DC" w14:textId="77777777" w:rsidR="0093635F" w:rsidRDefault="0093635F" w:rsidP="008B0263">
      <w:pPr>
        <w:numPr>
          <w:ilvl w:val="12"/>
          <w:numId w:val="0"/>
        </w:numPr>
        <w:tabs>
          <w:tab w:val="left" w:pos="2160"/>
          <w:tab w:val="left" w:pos="2880"/>
          <w:tab w:val="left" w:pos="3600"/>
          <w:tab w:val="left" w:pos="4320"/>
        </w:tabs>
        <w:spacing w:after="0" w:line="312" w:lineRule="auto"/>
        <w:jc w:val="both"/>
        <w:rPr>
          <w:rFonts w:asciiTheme="minorHAnsi" w:eastAsia="Calibri" w:hAnsiTheme="minorHAnsi" w:cstheme="minorHAnsi"/>
          <w:b/>
          <w:color w:val="auto"/>
          <w:kern w:val="0"/>
          <w:sz w:val="24"/>
          <w:szCs w:val="24"/>
          <w:lang w:eastAsia="en-US"/>
          <w14:ligatures w14:val="none"/>
          <w14:cntxtAlts w14:val="0"/>
        </w:rPr>
      </w:pPr>
    </w:p>
    <w:p w14:paraId="248CBE99" w14:textId="77777777" w:rsidR="0093635F" w:rsidRDefault="0093635F" w:rsidP="008B0263">
      <w:pPr>
        <w:numPr>
          <w:ilvl w:val="12"/>
          <w:numId w:val="0"/>
        </w:numPr>
        <w:tabs>
          <w:tab w:val="left" w:pos="2160"/>
          <w:tab w:val="left" w:pos="2880"/>
          <w:tab w:val="left" w:pos="3600"/>
          <w:tab w:val="left" w:pos="4320"/>
        </w:tabs>
        <w:spacing w:after="0" w:line="312" w:lineRule="auto"/>
        <w:jc w:val="both"/>
        <w:rPr>
          <w:rFonts w:asciiTheme="minorHAnsi" w:eastAsia="Calibri" w:hAnsiTheme="minorHAnsi" w:cstheme="minorHAnsi"/>
          <w:b/>
          <w:color w:val="auto"/>
          <w:kern w:val="0"/>
          <w:sz w:val="24"/>
          <w:szCs w:val="24"/>
          <w:lang w:eastAsia="en-US"/>
          <w14:ligatures w14:val="none"/>
          <w14:cntxtAlts w14:val="0"/>
        </w:rPr>
      </w:pPr>
      <w:r>
        <w:rPr>
          <w:noProof/>
        </w:rPr>
        <w:drawing>
          <wp:anchor distT="0" distB="0" distL="114300" distR="114300" simplePos="0" relativeHeight="251645440" behindDoc="0" locked="0" layoutInCell="1" allowOverlap="1" wp14:anchorId="6D25981B" wp14:editId="07777777">
            <wp:simplePos x="0" y="0"/>
            <wp:positionH relativeFrom="margin">
              <wp:posOffset>1790700</wp:posOffset>
            </wp:positionH>
            <wp:positionV relativeFrom="paragraph">
              <wp:posOffset>78740</wp:posOffset>
            </wp:positionV>
            <wp:extent cx="1857375" cy="1857375"/>
            <wp:effectExtent l="0" t="0" r="9525" b="9525"/>
            <wp:wrapNone/>
            <wp:docPr id="9" name="Image 9" descr="Two Characters In The Thermometer Are Blue And Red, Which Show A Cold And  Hot Temperature. Royalty Free SVG, Cliparts, Vectors, and Stock  Illustration. Image 89765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o Characters In The Thermometer Are Blue And Red, Which Show A Cold And  Hot Temperature. Royalty Free SVG, Cliparts, Vectors, and Stock  Illustration. Image 8976547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678C3FB" w14:textId="77777777" w:rsidR="0093635F" w:rsidRDefault="0093635F" w:rsidP="008B0263">
      <w:pPr>
        <w:numPr>
          <w:ilvl w:val="12"/>
          <w:numId w:val="0"/>
        </w:numPr>
        <w:tabs>
          <w:tab w:val="left" w:pos="2160"/>
          <w:tab w:val="left" w:pos="2880"/>
          <w:tab w:val="left" w:pos="3600"/>
          <w:tab w:val="left" w:pos="4320"/>
        </w:tabs>
        <w:spacing w:after="0" w:line="312" w:lineRule="auto"/>
        <w:jc w:val="both"/>
        <w:rPr>
          <w:rFonts w:asciiTheme="minorHAnsi" w:eastAsia="Calibri" w:hAnsiTheme="minorHAnsi" w:cstheme="minorHAnsi"/>
          <w:b/>
          <w:color w:val="auto"/>
          <w:kern w:val="0"/>
          <w:sz w:val="24"/>
          <w:szCs w:val="24"/>
          <w:lang w:eastAsia="en-US"/>
          <w14:ligatures w14:val="none"/>
          <w14:cntxtAlts w14:val="0"/>
        </w:rPr>
      </w:pPr>
    </w:p>
    <w:p w14:paraId="22034A34" w14:textId="77777777" w:rsidR="0093635F" w:rsidRDefault="0093635F" w:rsidP="008B0263">
      <w:pPr>
        <w:numPr>
          <w:ilvl w:val="12"/>
          <w:numId w:val="0"/>
        </w:numPr>
        <w:tabs>
          <w:tab w:val="left" w:pos="2160"/>
          <w:tab w:val="left" w:pos="2880"/>
          <w:tab w:val="left" w:pos="3600"/>
          <w:tab w:val="left" w:pos="4320"/>
        </w:tabs>
        <w:spacing w:after="0" w:line="312" w:lineRule="auto"/>
        <w:jc w:val="both"/>
        <w:rPr>
          <w:rFonts w:asciiTheme="minorHAnsi" w:eastAsia="Calibri" w:hAnsiTheme="minorHAnsi" w:cstheme="minorHAnsi"/>
          <w:b/>
          <w:color w:val="auto"/>
          <w:kern w:val="0"/>
          <w:sz w:val="24"/>
          <w:szCs w:val="24"/>
          <w:lang w:eastAsia="en-US"/>
          <w14:ligatures w14:val="none"/>
          <w14:cntxtAlts w14:val="0"/>
        </w:rPr>
      </w:pPr>
    </w:p>
    <w:p w14:paraId="73427472" w14:textId="77777777" w:rsidR="0093635F" w:rsidRDefault="0093635F" w:rsidP="008B0263">
      <w:pPr>
        <w:numPr>
          <w:ilvl w:val="12"/>
          <w:numId w:val="0"/>
        </w:numPr>
        <w:tabs>
          <w:tab w:val="left" w:pos="2160"/>
          <w:tab w:val="left" w:pos="2880"/>
          <w:tab w:val="left" w:pos="3600"/>
          <w:tab w:val="left" w:pos="4320"/>
        </w:tabs>
        <w:spacing w:after="0" w:line="312" w:lineRule="auto"/>
        <w:jc w:val="both"/>
        <w:rPr>
          <w:rFonts w:asciiTheme="minorHAnsi" w:eastAsia="Calibri" w:hAnsiTheme="minorHAnsi" w:cstheme="minorHAnsi"/>
          <w:b/>
          <w:color w:val="auto"/>
          <w:kern w:val="0"/>
          <w:sz w:val="24"/>
          <w:szCs w:val="24"/>
          <w:lang w:eastAsia="en-US"/>
          <w14:ligatures w14:val="none"/>
          <w14:cntxtAlts w14:val="0"/>
        </w:rPr>
      </w:pPr>
    </w:p>
    <w:p w14:paraId="577A2529" w14:textId="46561F18" w:rsidR="005C0928" w:rsidRDefault="005C0928" w:rsidP="008B0263">
      <w:pPr>
        <w:numPr>
          <w:ilvl w:val="12"/>
          <w:numId w:val="0"/>
        </w:numPr>
        <w:tabs>
          <w:tab w:val="left" w:pos="2160"/>
          <w:tab w:val="left" w:pos="2880"/>
          <w:tab w:val="left" w:pos="3600"/>
          <w:tab w:val="left" w:pos="4320"/>
        </w:tabs>
        <w:spacing w:after="0" w:line="312" w:lineRule="auto"/>
        <w:jc w:val="both"/>
        <w:rPr>
          <w:rFonts w:asciiTheme="minorHAnsi" w:eastAsia="Calibri" w:hAnsiTheme="minorHAnsi" w:cstheme="minorHAnsi"/>
          <w:b/>
          <w:color w:val="auto"/>
          <w:kern w:val="0"/>
          <w:sz w:val="24"/>
          <w:szCs w:val="24"/>
          <w:lang w:eastAsia="en-US"/>
          <w14:ligatures w14:val="none"/>
          <w14:cntxtAlts w14:val="0"/>
        </w:rPr>
      </w:pPr>
    </w:p>
    <w:p w14:paraId="0DF53B3F" w14:textId="77777777" w:rsidR="005C0928" w:rsidRDefault="005C0928">
      <w:pPr>
        <w:spacing w:after="160" w:line="259" w:lineRule="auto"/>
        <w:rPr>
          <w:rFonts w:asciiTheme="minorHAnsi" w:eastAsia="Calibri" w:hAnsiTheme="minorHAnsi" w:cstheme="minorHAnsi"/>
          <w:b/>
          <w:color w:val="auto"/>
          <w:kern w:val="0"/>
          <w:sz w:val="24"/>
          <w:szCs w:val="24"/>
          <w:lang w:eastAsia="en-US"/>
          <w14:ligatures w14:val="none"/>
          <w14:cntxtAlts w14:val="0"/>
        </w:rPr>
      </w:pPr>
      <w:r>
        <w:rPr>
          <w:rFonts w:asciiTheme="minorHAnsi" w:eastAsia="Calibri" w:hAnsiTheme="minorHAnsi" w:cstheme="minorHAnsi"/>
          <w:b/>
          <w:color w:val="auto"/>
          <w:kern w:val="0"/>
          <w:sz w:val="24"/>
          <w:szCs w:val="24"/>
          <w:lang w:eastAsia="en-US"/>
          <w14:ligatures w14:val="none"/>
          <w14:cntxtAlts w14:val="0"/>
        </w:rPr>
        <w:br w:type="page"/>
      </w:r>
    </w:p>
    <w:p w14:paraId="3B264385" w14:textId="77777777" w:rsidR="00B5461D" w:rsidRPr="00796779" w:rsidRDefault="00B5461D" w:rsidP="00B5461D">
      <w:pPr>
        <w:spacing w:after="160" w:line="336" w:lineRule="auto"/>
        <w:rPr>
          <w:rFonts w:asciiTheme="minorHAnsi" w:eastAsiaTheme="minorHAnsi" w:hAnsiTheme="minorHAnsi" w:cstheme="minorBidi"/>
          <w:color w:val="auto"/>
          <w:kern w:val="0"/>
          <w:sz w:val="22"/>
          <w:szCs w:val="22"/>
          <w:lang w:eastAsia="en-US"/>
          <w14:ligatures w14:val="none"/>
          <w14:cntxtAlts w14:val="0"/>
        </w:rPr>
      </w:pPr>
    </w:p>
    <w:p w14:paraId="001EDF5D" w14:textId="77777777" w:rsidR="00D76029" w:rsidRPr="0093635F" w:rsidRDefault="00F014B8" w:rsidP="0093635F">
      <w:pPr>
        <w:rPr>
          <w:rFonts w:asciiTheme="minorHAnsi" w:eastAsiaTheme="minorHAnsi" w:hAnsiTheme="minorHAnsi" w:cstheme="minorHAnsi"/>
          <w:b/>
          <w:bCs/>
          <w:color w:val="auto"/>
          <w:kern w:val="0"/>
          <w:sz w:val="28"/>
          <w:szCs w:val="28"/>
          <w:u w:val="single"/>
          <w:lang w:eastAsia="fr-FR"/>
          <w14:ligatures w14:val="none"/>
          <w14:cntxtAlts w14:val="0"/>
        </w:rPr>
      </w:pPr>
      <w:r>
        <w:rPr>
          <w:noProof/>
        </w:rPr>
        <w:drawing>
          <wp:anchor distT="0" distB="0" distL="114300" distR="114300" simplePos="0" relativeHeight="251649536" behindDoc="0" locked="0" layoutInCell="1" allowOverlap="1" wp14:anchorId="49910D01" wp14:editId="07777777">
            <wp:simplePos x="0" y="0"/>
            <wp:positionH relativeFrom="margin">
              <wp:posOffset>3981450</wp:posOffset>
            </wp:positionH>
            <wp:positionV relativeFrom="paragraph">
              <wp:posOffset>-568325</wp:posOffset>
            </wp:positionV>
            <wp:extent cx="1746917" cy="923925"/>
            <wp:effectExtent l="0" t="0" r="5715" b="0"/>
            <wp:wrapNone/>
            <wp:docPr id="11" name="Image 11" descr="Brigadier Scolaire Vectores, Ilustraciones y Gráfic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gadier Scolaire Vectores, Ilustraciones y Gráficos - 123R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6917"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6029" w:rsidRPr="0093635F">
        <w:rPr>
          <w:rFonts w:asciiTheme="minorHAnsi" w:eastAsiaTheme="minorHAnsi" w:hAnsiTheme="minorHAnsi" w:cstheme="minorHAnsi"/>
          <w:b/>
          <w:bCs/>
          <w:color w:val="auto"/>
          <w:kern w:val="0"/>
          <w:sz w:val="28"/>
          <w:szCs w:val="28"/>
          <w:u w:val="single"/>
          <w:lang w:eastAsia="fr-FR"/>
          <w14:ligatures w14:val="none"/>
          <w14:cntxtAlts w14:val="0"/>
        </w:rPr>
        <w:t>BRIGADE SCOLAIRE</w:t>
      </w:r>
    </w:p>
    <w:p w14:paraId="2C54A453" w14:textId="77777777" w:rsidR="00D76029" w:rsidRPr="0093635F" w:rsidRDefault="00D76029" w:rsidP="00D76029">
      <w:pPr>
        <w:numPr>
          <w:ilvl w:val="0"/>
          <w:numId w:val="2"/>
        </w:numPr>
        <w:autoSpaceDE w:val="0"/>
        <w:autoSpaceDN w:val="0"/>
        <w:adjustRightInd w:val="0"/>
        <w:spacing w:after="0" w:line="240" w:lineRule="auto"/>
        <w:ind w:left="714" w:hanging="357"/>
        <w:jc w:val="both"/>
        <w:rPr>
          <w:rFonts w:asciiTheme="minorHAnsi" w:hAnsiTheme="minorHAnsi" w:cstheme="minorHAnsi"/>
          <w:color w:val="auto"/>
          <w:kern w:val="0"/>
          <w:sz w:val="24"/>
          <w:szCs w:val="24"/>
          <w:lang w:eastAsia="fr-FR"/>
          <w14:ligatures w14:val="none"/>
          <w14:cntxtAlts w14:val="0"/>
        </w:rPr>
      </w:pPr>
      <w:r w:rsidRPr="0093635F">
        <w:rPr>
          <w:rFonts w:asciiTheme="minorHAnsi" w:hAnsiTheme="minorHAnsi" w:cstheme="minorHAnsi"/>
          <w:color w:val="auto"/>
          <w:kern w:val="0"/>
          <w:sz w:val="24"/>
          <w:szCs w:val="24"/>
          <w:lang w:eastAsia="fr-FR"/>
          <w14:ligatures w14:val="none"/>
          <w14:cntxtAlts w14:val="0"/>
        </w:rPr>
        <w:t xml:space="preserve">La brigade scolaire est organisée par la Ville de Gatineau (Service de police) en collaboration avec les directions d’école. </w:t>
      </w:r>
    </w:p>
    <w:p w14:paraId="4630D00E" w14:textId="77777777" w:rsidR="00D76029" w:rsidRPr="0093635F" w:rsidRDefault="00D76029" w:rsidP="00D76029">
      <w:pPr>
        <w:numPr>
          <w:ilvl w:val="0"/>
          <w:numId w:val="2"/>
        </w:numPr>
        <w:autoSpaceDE w:val="0"/>
        <w:autoSpaceDN w:val="0"/>
        <w:adjustRightInd w:val="0"/>
        <w:spacing w:after="0" w:line="240" w:lineRule="auto"/>
        <w:ind w:left="714" w:hanging="357"/>
        <w:jc w:val="both"/>
        <w:rPr>
          <w:rFonts w:asciiTheme="minorHAnsi" w:hAnsiTheme="minorHAnsi" w:cstheme="minorHAnsi"/>
          <w:color w:val="auto"/>
          <w:kern w:val="0"/>
          <w:sz w:val="24"/>
          <w:szCs w:val="24"/>
          <w:lang w:eastAsia="fr-FR"/>
          <w14:ligatures w14:val="none"/>
          <w14:cntxtAlts w14:val="0"/>
        </w:rPr>
      </w:pPr>
      <w:r w:rsidRPr="0093635F">
        <w:rPr>
          <w:rFonts w:asciiTheme="minorHAnsi" w:hAnsiTheme="minorHAnsi" w:cstheme="minorHAnsi"/>
          <w:color w:val="auto"/>
          <w:kern w:val="0"/>
          <w:sz w:val="24"/>
          <w:szCs w:val="24"/>
          <w:lang w:eastAsia="fr-FR"/>
          <w14:ligatures w14:val="none"/>
          <w14:cntxtAlts w14:val="0"/>
        </w:rPr>
        <w:t xml:space="preserve">Ces brigadiers méritent le respect de </w:t>
      </w:r>
      <w:r w:rsidRPr="0093635F">
        <w:rPr>
          <w:rFonts w:asciiTheme="minorHAnsi" w:hAnsiTheme="minorHAnsi" w:cstheme="minorHAnsi"/>
          <w:b/>
          <w:bCs/>
          <w:color w:val="auto"/>
          <w:kern w:val="0"/>
          <w:sz w:val="24"/>
          <w:szCs w:val="24"/>
          <w:lang w:eastAsia="fr-FR"/>
          <w14:ligatures w14:val="none"/>
          <w14:cntxtAlts w14:val="0"/>
        </w:rPr>
        <w:t xml:space="preserve">TOUS </w:t>
      </w:r>
      <w:r w:rsidRPr="0093635F">
        <w:rPr>
          <w:rFonts w:asciiTheme="minorHAnsi" w:hAnsiTheme="minorHAnsi" w:cstheme="minorHAnsi"/>
          <w:color w:val="auto"/>
          <w:kern w:val="0"/>
          <w:sz w:val="24"/>
          <w:szCs w:val="24"/>
          <w:lang w:eastAsia="fr-FR"/>
          <w14:ligatures w14:val="none"/>
          <w14:cntxtAlts w14:val="0"/>
        </w:rPr>
        <w:t>(des élèves et des automobilistes) ainsi que notre encouragement, car beau temps, mauvais temps, ils sont au poste.</w:t>
      </w:r>
    </w:p>
    <w:p w14:paraId="7D706FA3" w14:textId="6300D399" w:rsidR="00D76029" w:rsidRPr="008B02CA" w:rsidRDefault="00D76029" w:rsidP="008B02CA">
      <w:pPr>
        <w:numPr>
          <w:ilvl w:val="0"/>
          <w:numId w:val="3"/>
        </w:numPr>
        <w:autoSpaceDE w:val="0"/>
        <w:autoSpaceDN w:val="0"/>
        <w:adjustRightInd w:val="0"/>
        <w:spacing w:after="0" w:line="240" w:lineRule="auto"/>
        <w:ind w:left="714" w:hanging="357"/>
        <w:jc w:val="both"/>
        <w:rPr>
          <w:rFonts w:asciiTheme="minorHAnsi" w:eastAsiaTheme="minorHAnsi" w:hAnsiTheme="minorHAnsi" w:cstheme="minorHAnsi"/>
          <w:color w:val="auto"/>
          <w:kern w:val="0"/>
          <w:sz w:val="22"/>
          <w:szCs w:val="22"/>
          <w:lang w:eastAsia="en-US"/>
          <w14:ligatures w14:val="none"/>
          <w14:cntxtAlts w14:val="0"/>
        </w:rPr>
      </w:pPr>
      <w:r w:rsidRPr="008B02CA">
        <w:rPr>
          <w:rFonts w:asciiTheme="minorHAnsi" w:hAnsiTheme="minorHAnsi" w:cstheme="minorHAnsi"/>
          <w:color w:val="auto"/>
          <w:kern w:val="0"/>
          <w:sz w:val="24"/>
          <w:szCs w:val="24"/>
          <w:lang w:eastAsia="fr-FR"/>
          <w14:ligatures w14:val="none"/>
          <w14:cntxtAlts w14:val="0"/>
        </w:rPr>
        <w:t>Ainsi, pour une sécurité accrue de votre enfant, veuillez respecter les heures de brigade, soit</w:t>
      </w:r>
      <w:r w:rsidR="008B02CA">
        <w:rPr>
          <w:rFonts w:asciiTheme="minorHAnsi" w:hAnsiTheme="minorHAnsi" w:cstheme="minorHAnsi"/>
          <w:color w:val="auto"/>
          <w:kern w:val="0"/>
          <w:sz w:val="24"/>
          <w:szCs w:val="24"/>
          <w:lang w:eastAsia="fr-FR"/>
          <w14:ligatures w14:val="none"/>
          <w14:cntxtAlts w14:val="0"/>
        </w:rPr>
        <w:t> :</w:t>
      </w:r>
      <w:r w:rsidRPr="008B02CA">
        <w:rPr>
          <w:rFonts w:asciiTheme="minorHAnsi" w:eastAsia="Calibri" w:hAnsiTheme="minorHAnsi" w:cstheme="minorHAnsi"/>
          <w:color w:val="auto"/>
          <w:kern w:val="0"/>
          <w:sz w:val="24"/>
          <w:szCs w:val="24"/>
          <w:lang w:eastAsia="en-US"/>
          <w14:ligatures w14:val="none"/>
          <w14:cntxtAlts w14:val="0"/>
        </w:rPr>
        <w:t xml:space="preserve">       Matin</w:t>
      </w:r>
      <w:r w:rsidRPr="008B02CA">
        <w:rPr>
          <w:rFonts w:asciiTheme="minorHAnsi" w:eastAsia="Calibri" w:hAnsiTheme="minorHAnsi" w:cstheme="minorHAnsi"/>
          <w:color w:val="auto"/>
          <w:kern w:val="0"/>
          <w:sz w:val="24"/>
          <w:szCs w:val="24"/>
          <w:lang w:eastAsia="en-US"/>
          <w14:ligatures w14:val="none"/>
          <w14:cntxtAlts w14:val="0"/>
        </w:rPr>
        <w:tab/>
      </w:r>
      <w:r w:rsidRPr="008B02CA">
        <w:rPr>
          <w:rFonts w:asciiTheme="minorHAnsi" w:eastAsia="Calibri" w:hAnsiTheme="minorHAnsi" w:cstheme="minorHAnsi"/>
          <w:color w:val="auto"/>
          <w:kern w:val="0"/>
          <w:sz w:val="24"/>
          <w:szCs w:val="24"/>
          <w:lang w:eastAsia="en-US"/>
          <w14:ligatures w14:val="none"/>
          <w14:cntxtAlts w14:val="0"/>
        </w:rPr>
        <w:tab/>
      </w:r>
      <w:r w:rsidRPr="008B02CA">
        <w:rPr>
          <w:rFonts w:asciiTheme="minorHAnsi" w:eastAsia="Calibri" w:hAnsiTheme="minorHAnsi" w:cstheme="minorHAnsi"/>
          <w:color w:val="auto"/>
          <w:kern w:val="0"/>
          <w:sz w:val="24"/>
          <w:szCs w:val="24"/>
          <w:lang w:eastAsia="en-US"/>
          <w14:ligatures w14:val="none"/>
          <w14:cntxtAlts w14:val="0"/>
        </w:rPr>
        <w:tab/>
      </w:r>
      <w:r w:rsidRPr="008B02CA">
        <w:rPr>
          <w:rFonts w:asciiTheme="minorHAnsi" w:eastAsiaTheme="minorHAnsi" w:hAnsiTheme="minorHAnsi" w:cstheme="minorHAnsi"/>
          <w:color w:val="auto"/>
          <w:kern w:val="0"/>
          <w:sz w:val="22"/>
          <w:szCs w:val="22"/>
          <w:lang w:eastAsia="en-US"/>
          <w14:ligatures w14:val="none"/>
          <w14:cntxtAlts w14:val="0"/>
        </w:rPr>
        <w:t xml:space="preserve">       </w:t>
      </w:r>
      <w:r w:rsidRPr="008B02CA">
        <w:rPr>
          <w:rFonts w:asciiTheme="minorHAnsi" w:eastAsia="Calibri" w:hAnsiTheme="minorHAnsi" w:cstheme="minorHAnsi"/>
          <w:color w:val="auto"/>
          <w:kern w:val="0"/>
          <w:sz w:val="24"/>
          <w:szCs w:val="24"/>
          <w:lang w:eastAsia="en-US"/>
          <w14:ligatures w14:val="none"/>
          <w14:cntxtAlts w14:val="0"/>
        </w:rPr>
        <w:t xml:space="preserve">Après-midi </w:t>
      </w:r>
    </w:p>
    <w:p w14:paraId="5D77BBD8" w14:textId="232A6735" w:rsidR="00D76029" w:rsidRPr="0093635F" w:rsidRDefault="00D76029" w:rsidP="00D76029">
      <w:pPr>
        <w:tabs>
          <w:tab w:val="left" w:pos="0"/>
        </w:tabs>
        <w:spacing w:after="0" w:line="240" w:lineRule="auto"/>
        <w:rPr>
          <w:rFonts w:asciiTheme="minorHAnsi" w:eastAsiaTheme="minorHAnsi" w:hAnsiTheme="minorHAnsi" w:cstheme="minorHAnsi"/>
          <w:color w:val="auto"/>
          <w:kern w:val="0"/>
          <w:sz w:val="22"/>
          <w:szCs w:val="22"/>
          <w:lang w:eastAsia="en-US"/>
          <w14:ligatures w14:val="none"/>
          <w14:cntxtAlts w14:val="0"/>
        </w:rPr>
      </w:pPr>
      <w:r w:rsidRPr="0093635F">
        <w:rPr>
          <w:rFonts w:asciiTheme="minorHAnsi" w:eastAsia="Calibri" w:hAnsiTheme="minorHAnsi" w:cstheme="minorHAnsi"/>
          <w:b/>
          <w:bCs/>
          <w:color w:val="auto"/>
          <w:kern w:val="0"/>
          <w:sz w:val="24"/>
          <w:szCs w:val="24"/>
          <w:lang w:eastAsia="en-US"/>
          <w14:ligatures w14:val="none"/>
          <w14:cntxtAlts w14:val="0"/>
        </w:rPr>
        <w:tab/>
      </w:r>
      <w:r w:rsidRPr="0093635F">
        <w:rPr>
          <w:rFonts w:asciiTheme="minorHAnsi" w:eastAsia="Calibri" w:hAnsiTheme="minorHAnsi" w:cstheme="minorHAnsi"/>
          <w:b/>
          <w:bCs/>
          <w:color w:val="auto"/>
          <w:kern w:val="0"/>
          <w:sz w:val="24"/>
          <w:szCs w:val="24"/>
          <w:lang w:eastAsia="en-US"/>
          <w14:ligatures w14:val="none"/>
          <w14:cntxtAlts w14:val="0"/>
        </w:rPr>
        <w:tab/>
        <w:t>7 h 5</w:t>
      </w:r>
      <w:r w:rsidR="00D83016" w:rsidRPr="0093635F">
        <w:rPr>
          <w:rFonts w:asciiTheme="minorHAnsi" w:eastAsia="Calibri" w:hAnsiTheme="minorHAnsi" w:cstheme="minorHAnsi"/>
          <w:b/>
          <w:bCs/>
          <w:color w:val="auto"/>
          <w:kern w:val="0"/>
          <w:sz w:val="24"/>
          <w:szCs w:val="24"/>
          <w:lang w:eastAsia="en-US"/>
          <w14:ligatures w14:val="none"/>
          <w14:cntxtAlts w14:val="0"/>
        </w:rPr>
        <w:t>5</w:t>
      </w:r>
      <w:r w:rsidRPr="0093635F">
        <w:rPr>
          <w:rFonts w:asciiTheme="minorHAnsi" w:eastAsia="Calibri" w:hAnsiTheme="minorHAnsi" w:cstheme="minorHAnsi"/>
          <w:b/>
          <w:bCs/>
          <w:color w:val="auto"/>
          <w:kern w:val="0"/>
          <w:sz w:val="24"/>
          <w:szCs w:val="24"/>
          <w:lang w:eastAsia="en-US"/>
          <w14:ligatures w14:val="none"/>
          <w14:cntxtAlts w14:val="0"/>
        </w:rPr>
        <w:t xml:space="preserve"> à 8 h </w:t>
      </w:r>
      <w:r w:rsidR="00D83016" w:rsidRPr="0093635F">
        <w:rPr>
          <w:rFonts w:asciiTheme="minorHAnsi" w:eastAsia="Calibri" w:hAnsiTheme="minorHAnsi" w:cstheme="minorHAnsi"/>
          <w:b/>
          <w:bCs/>
          <w:color w:val="auto"/>
          <w:kern w:val="0"/>
          <w:sz w:val="24"/>
          <w:szCs w:val="24"/>
          <w:lang w:eastAsia="en-US"/>
          <w14:ligatures w14:val="none"/>
          <w14:cntxtAlts w14:val="0"/>
        </w:rPr>
        <w:t>05</w:t>
      </w:r>
      <w:r w:rsidRPr="0093635F">
        <w:rPr>
          <w:rFonts w:asciiTheme="minorHAnsi" w:eastAsiaTheme="minorHAnsi" w:hAnsiTheme="minorHAnsi" w:cstheme="minorHAnsi"/>
          <w:color w:val="auto"/>
          <w:kern w:val="0"/>
          <w:sz w:val="22"/>
          <w:szCs w:val="22"/>
          <w:lang w:eastAsia="en-US"/>
          <w14:ligatures w14:val="none"/>
          <w14:cntxtAlts w14:val="0"/>
        </w:rPr>
        <w:tab/>
      </w:r>
      <w:r w:rsidRPr="0093635F">
        <w:rPr>
          <w:rFonts w:asciiTheme="minorHAnsi" w:eastAsia="Calibri" w:hAnsiTheme="minorHAnsi" w:cstheme="minorHAnsi"/>
          <w:b/>
          <w:bCs/>
          <w:color w:val="auto"/>
          <w:kern w:val="0"/>
          <w:sz w:val="24"/>
          <w:szCs w:val="24"/>
          <w:lang w:eastAsia="en-US"/>
          <w14:ligatures w14:val="none"/>
          <w14:cntxtAlts w14:val="0"/>
        </w:rPr>
        <w:tab/>
        <w:t xml:space="preserve">12 h </w:t>
      </w:r>
      <w:r w:rsidR="00D83016" w:rsidRPr="0093635F">
        <w:rPr>
          <w:rFonts w:asciiTheme="minorHAnsi" w:eastAsia="Calibri" w:hAnsiTheme="minorHAnsi" w:cstheme="minorHAnsi"/>
          <w:b/>
          <w:bCs/>
          <w:color w:val="auto"/>
          <w:kern w:val="0"/>
          <w:sz w:val="24"/>
          <w:szCs w:val="24"/>
          <w:lang w:eastAsia="en-US"/>
          <w14:ligatures w14:val="none"/>
          <w14:cntxtAlts w14:val="0"/>
        </w:rPr>
        <w:t>50</w:t>
      </w:r>
      <w:r w:rsidRPr="0093635F">
        <w:rPr>
          <w:rFonts w:asciiTheme="minorHAnsi" w:eastAsia="Calibri" w:hAnsiTheme="minorHAnsi" w:cstheme="minorHAnsi"/>
          <w:b/>
          <w:bCs/>
          <w:color w:val="auto"/>
          <w:kern w:val="0"/>
          <w:sz w:val="24"/>
          <w:szCs w:val="24"/>
          <w:lang w:eastAsia="en-US"/>
          <w14:ligatures w14:val="none"/>
          <w14:cntxtAlts w14:val="0"/>
        </w:rPr>
        <w:t xml:space="preserve"> à </w:t>
      </w:r>
      <w:r w:rsidR="00D83016" w:rsidRPr="0093635F">
        <w:rPr>
          <w:rFonts w:asciiTheme="minorHAnsi" w:eastAsia="Calibri" w:hAnsiTheme="minorHAnsi" w:cstheme="minorHAnsi"/>
          <w:b/>
          <w:bCs/>
          <w:color w:val="auto"/>
          <w:kern w:val="0"/>
          <w:sz w:val="24"/>
          <w:szCs w:val="24"/>
          <w:lang w:eastAsia="en-US"/>
          <w14:ligatures w14:val="none"/>
          <w14:cntxtAlts w14:val="0"/>
        </w:rPr>
        <w:t>13</w:t>
      </w:r>
      <w:r w:rsidRPr="0093635F">
        <w:rPr>
          <w:rFonts w:asciiTheme="minorHAnsi" w:eastAsia="Calibri" w:hAnsiTheme="minorHAnsi" w:cstheme="minorHAnsi"/>
          <w:b/>
          <w:bCs/>
          <w:color w:val="auto"/>
          <w:kern w:val="0"/>
          <w:sz w:val="24"/>
          <w:szCs w:val="24"/>
          <w:lang w:eastAsia="en-US"/>
          <w14:ligatures w14:val="none"/>
          <w14:cntxtAlts w14:val="0"/>
        </w:rPr>
        <w:t xml:space="preserve"> h </w:t>
      </w:r>
      <w:r w:rsidR="00D83016" w:rsidRPr="0093635F">
        <w:rPr>
          <w:rFonts w:asciiTheme="minorHAnsi" w:eastAsia="Calibri" w:hAnsiTheme="minorHAnsi" w:cstheme="minorHAnsi"/>
          <w:b/>
          <w:bCs/>
          <w:color w:val="auto"/>
          <w:kern w:val="0"/>
          <w:sz w:val="24"/>
          <w:szCs w:val="24"/>
          <w:lang w:eastAsia="en-US"/>
          <w14:ligatures w14:val="none"/>
          <w14:cntxtAlts w14:val="0"/>
        </w:rPr>
        <w:t>0</w:t>
      </w:r>
      <w:r w:rsidR="006B7E12" w:rsidRPr="0093635F">
        <w:rPr>
          <w:rFonts w:asciiTheme="minorHAnsi" w:eastAsia="Calibri" w:hAnsiTheme="minorHAnsi" w:cstheme="minorHAnsi"/>
          <w:b/>
          <w:bCs/>
          <w:color w:val="auto"/>
          <w:kern w:val="0"/>
          <w:sz w:val="24"/>
          <w:szCs w:val="24"/>
          <w:lang w:eastAsia="en-US"/>
          <w14:ligatures w14:val="none"/>
          <w14:cntxtAlts w14:val="0"/>
        </w:rPr>
        <w:t>0</w:t>
      </w:r>
    </w:p>
    <w:p w14:paraId="556E4295" w14:textId="2CC61666" w:rsidR="00D76029" w:rsidRPr="0093635F" w:rsidRDefault="00D76029" w:rsidP="00D76029">
      <w:pPr>
        <w:tabs>
          <w:tab w:val="left" w:pos="0"/>
        </w:tabs>
        <w:spacing w:after="0" w:line="240" w:lineRule="auto"/>
        <w:rPr>
          <w:rFonts w:asciiTheme="minorHAnsi" w:eastAsia="Calibri" w:hAnsiTheme="minorHAnsi" w:cstheme="minorHAnsi"/>
          <w:color w:val="auto"/>
          <w:kern w:val="0"/>
          <w:sz w:val="24"/>
          <w:szCs w:val="24"/>
          <w:lang w:eastAsia="en-US"/>
          <w14:ligatures w14:val="none"/>
          <w14:cntxtAlts w14:val="0"/>
        </w:rPr>
      </w:pPr>
      <w:r w:rsidRPr="0093635F">
        <w:rPr>
          <w:rFonts w:asciiTheme="minorHAnsi" w:eastAsia="Calibri" w:hAnsiTheme="minorHAnsi" w:cstheme="minorHAnsi"/>
          <w:b/>
          <w:bCs/>
          <w:color w:val="auto"/>
          <w:kern w:val="0"/>
          <w:sz w:val="24"/>
          <w:szCs w:val="24"/>
          <w:lang w:eastAsia="en-US"/>
          <w14:ligatures w14:val="none"/>
          <w14:cntxtAlts w14:val="0"/>
        </w:rPr>
        <w:tab/>
      </w:r>
      <w:r w:rsidRPr="0093635F">
        <w:rPr>
          <w:rFonts w:asciiTheme="minorHAnsi" w:eastAsia="Calibri" w:hAnsiTheme="minorHAnsi" w:cstheme="minorHAnsi"/>
          <w:b/>
          <w:bCs/>
          <w:color w:val="auto"/>
          <w:kern w:val="0"/>
          <w:sz w:val="24"/>
          <w:szCs w:val="24"/>
          <w:lang w:eastAsia="en-US"/>
          <w14:ligatures w14:val="none"/>
          <w14:cntxtAlts w14:val="0"/>
        </w:rPr>
        <w:tab/>
        <w:t xml:space="preserve">11 h </w:t>
      </w:r>
      <w:r w:rsidR="002A3216">
        <w:rPr>
          <w:rFonts w:asciiTheme="minorHAnsi" w:eastAsia="Calibri" w:hAnsiTheme="minorHAnsi" w:cstheme="minorHAnsi"/>
          <w:b/>
          <w:bCs/>
          <w:color w:val="auto"/>
          <w:kern w:val="0"/>
          <w:sz w:val="24"/>
          <w:szCs w:val="24"/>
          <w:lang w:eastAsia="en-US"/>
          <w14:ligatures w14:val="none"/>
          <w14:cntxtAlts w14:val="0"/>
        </w:rPr>
        <w:t>35</w:t>
      </w:r>
      <w:r w:rsidRPr="0093635F">
        <w:rPr>
          <w:rFonts w:asciiTheme="minorHAnsi" w:eastAsia="Calibri" w:hAnsiTheme="minorHAnsi" w:cstheme="minorHAnsi"/>
          <w:b/>
          <w:bCs/>
          <w:color w:val="auto"/>
          <w:kern w:val="0"/>
          <w:sz w:val="24"/>
          <w:szCs w:val="24"/>
          <w:lang w:eastAsia="en-US"/>
          <w14:ligatures w14:val="none"/>
          <w14:cntxtAlts w14:val="0"/>
        </w:rPr>
        <w:t xml:space="preserve"> à </w:t>
      </w:r>
      <w:r w:rsidR="00D83016" w:rsidRPr="0093635F">
        <w:rPr>
          <w:rFonts w:asciiTheme="minorHAnsi" w:eastAsia="Calibri" w:hAnsiTheme="minorHAnsi" w:cstheme="minorHAnsi"/>
          <w:b/>
          <w:bCs/>
          <w:color w:val="auto"/>
          <w:kern w:val="0"/>
          <w:sz w:val="24"/>
          <w:szCs w:val="24"/>
          <w:lang w:eastAsia="en-US"/>
          <w14:ligatures w14:val="none"/>
          <w14:cntxtAlts w14:val="0"/>
        </w:rPr>
        <w:t>11</w:t>
      </w:r>
      <w:r w:rsidRPr="0093635F">
        <w:rPr>
          <w:rFonts w:asciiTheme="minorHAnsi" w:eastAsia="Calibri" w:hAnsiTheme="minorHAnsi" w:cstheme="minorHAnsi"/>
          <w:b/>
          <w:bCs/>
          <w:color w:val="auto"/>
          <w:kern w:val="0"/>
          <w:sz w:val="24"/>
          <w:szCs w:val="24"/>
          <w:lang w:eastAsia="en-US"/>
          <w14:ligatures w14:val="none"/>
          <w14:cntxtAlts w14:val="0"/>
        </w:rPr>
        <w:t xml:space="preserve"> h </w:t>
      </w:r>
      <w:r w:rsidR="007C616F">
        <w:rPr>
          <w:rFonts w:asciiTheme="minorHAnsi" w:eastAsia="Calibri" w:hAnsiTheme="minorHAnsi" w:cstheme="minorHAnsi"/>
          <w:b/>
          <w:bCs/>
          <w:color w:val="auto"/>
          <w:kern w:val="0"/>
          <w:sz w:val="24"/>
          <w:szCs w:val="24"/>
          <w:lang w:eastAsia="en-US"/>
          <w14:ligatures w14:val="none"/>
          <w14:cntxtAlts w14:val="0"/>
        </w:rPr>
        <w:t>50</w:t>
      </w:r>
      <w:r w:rsidRPr="0093635F">
        <w:rPr>
          <w:rFonts w:asciiTheme="minorHAnsi" w:eastAsia="Calibri" w:hAnsiTheme="minorHAnsi" w:cstheme="minorHAnsi"/>
          <w:b/>
          <w:bCs/>
          <w:color w:val="auto"/>
          <w:kern w:val="0"/>
          <w:sz w:val="24"/>
          <w:szCs w:val="24"/>
          <w:lang w:eastAsia="en-US"/>
          <w14:ligatures w14:val="none"/>
          <w14:cntxtAlts w14:val="0"/>
        </w:rPr>
        <w:tab/>
      </w:r>
      <w:r w:rsidRPr="0093635F">
        <w:rPr>
          <w:rFonts w:asciiTheme="minorHAnsi" w:eastAsia="Calibri" w:hAnsiTheme="minorHAnsi" w:cstheme="minorHAnsi"/>
          <w:b/>
          <w:bCs/>
          <w:color w:val="auto"/>
          <w:kern w:val="0"/>
          <w:sz w:val="24"/>
          <w:szCs w:val="24"/>
          <w:lang w:eastAsia="en-US"/>
          <w14:ligatures w14:val="none"/>
          <w14:cntxtAlts w14:val="0"/>
        </w:rPr>
        <w:tab/>
        <w:t>15 h 3</w:t>
      </w:r>
      <w:r w:rsidR="00BC6CE8">
        <w:rPr>
          <w:rFonts w:asciiTheme="minorHAnsi" w:eastAsia="Calibri" w:hAnsiTheme="minorHAnsi" w:cstheme="minorHAnsi"/>
          <w:b/>
          <w:bCs/>
          <w:color w:val="auto"/>
          <w:kern w:val="0"/>
          <w:sz w:val="24"/>
          <w:szCs w:val="24"/>
          <w:lang w:eastAsia="en-US"/>
          <w14:ligatures w14:val="none"/>
          <w14:cntxtAlts w14:val="0"/>
        </w:rPr>
        <w:t>0</w:t>
      </w:r>
      <w:r w:rsidRPr="0093635F">
        <w:rPr>
          <w:rFonts w:asciiTheme="minorHAnsi" w:eastAsia="Calibri" w:hAnsiTheme="minorHAnsi" w:cstheme="minorHAnsi"/>
          <w:b/>
          <w:bCs/>
          <w:color w:val="auto"/>
          <w:kern w:val="0"/>
          <w:sz w:val="24"/>
          <w:szCs w:val="24"/>
          <w:lang w:eastAsia="en-US"/>
          <w14:ligatures w14:val="none"/>
          <w14:cntxtAlts w14:val="0"/>
        </w:rPr>
        <w:t xml:space="preserve"> à 15 h 4</w:t>
      </w:r>
      <w:r w:rsidR="007C616F">
        <w:rPr>
          <w:rFonts w:asciiTheme="minorHAnsi" w:eastAsia="Calibri" w:hAnsiTheme="minorHAnsi" w:cstheme="minorHAnsi"/>
          <w:b/>
          <w:bCs/>
          <w:color w:val="auto"/>
          <w:kern w:val="0"/>
          <w:sz w:val="24"/>
          <w:szCs w:val="24"/>
          <w:lang w:eastAsia="en-US"/>
          <w14:ligatures w14:val="none"/>
          <w14:cntxtAlts w14:val="0"/>
        </w:rPr>
        <w:t>5</w:t>
      </w:r>
    </w:p>
    <w:p w14:paraId="01FD244D" w14:textId="77777777" w:rsidR="00D76029" w:rsidRPr="0093635F" w:rsidRDefault="00D76029" w:rsidP="00D76029">
      <w:pPr>
        <w:numPr>
          <w:ilvl w:val="0"/>
          <w:numId w:val="4"/>
        </w:numPr>
        <w:spacing w:after="0" w:line="240" w:lineRule="auto"/>
        <w:ind w:left="709" w:hanging="283"/>
        <w:contextualSpacing/>
        <w:rPr>
          <w:rFonts w:asciiTheme="minorHAnsi" w:eastAsia="Calibri" w:hAnsiTheme="minorHAnsi" w:cstheme="minorHAnsi"/>
          <w:color w:val="auto"/>
          <w:kern w:val="0"/>
          <w:sz w:val="24"/>
          <w:szCs w:val="24"/>
          <w:lang w:eastAsia="en-US"/>
          <w14:ligatures w14:val="none"/>
          <w14:cntxtAlts w14:val="0"/>
        </w:rPr>
      </w:pPr>
      <w:r w:rsidRPr="0093635F">
        <w:rPr>
          <w:rFonts w:asciiTheme="minorHAnsi" w:eastAsia="Calibri" w:hAnsiTheme="minorHAnsi" w:cstheme="minorHAnsi"/>
          <w:color w:val="auto"/>
          <w:kern w:val="0"/>
          <w:sz w:val="24"/>
          <w:szCs w:val="24"/>
          <w:lang w:eastAsia="en-US"/>
          <w14:ligatures w14:val="none"/>
          <w14:cntxtAlts w14:val="0"/>
        </w:rPr>
        <w:t xml:space="preserve">Les élèves qui </w:t>
      </w:r>
      <w:r w:rsidR="0093635F">
        <w:rPr>
          <w:rFonts w:asciiTheme="minorHAnsi" w:eastAsia="Calibri" w:hAnsiTheme="minorHAnsi" w:cstheme="minorHAnsi"/>
          <w:color w:val="auto"/>
          <w:kern w:val="0"/>
          <w:sz w:val="24"/>
          <w:szCs w:val="24"/>
          <w:lang w:eastAsia="en-US"/>
          <w14:ligatures w14:val="none"/>
          <w14:cntxtAlts w14:val="0"/>
        </w:rPr>
        <w:t>ne fréquent</w:t>
      </w:r>
      <w:r w:rsidR="000E2AEB">
        <w:rPr>
          <w:rFonts w:asciiTheme="minorHAnsi" w:eastAsia="Calibri" w:hAnsiTheme="minorHAnsi" w:cstheme="minorHAnsi"/>
          <w:color w:val="auto"/>
          <w:kern w:val="0"/>
          <w:sz w:val="24"/>
          <w:szCs w:val="24"/>
          <w:lang w:eastAsia="en-US"/>
          <w14:ligatures w14:val="none"/>
          <w14:cntxtAlts w14:val="0"/>
        </w:rPr>
        <w:t>ent</w:t>
      </w:r>
      <w:r w:rsidR="0093635F">
        <w:rPr>
          <w:rFonts w:asciiTheme="minorHAnsi" w:eastAsia="Calibri" w:hAnsiTheme="minorHAnsi" w:cstheme="minorHAnsi"/>
          <w:color w:val="auto"/>
          <w:kern w:val="0"/>
          <w:sz w:val="24"/>
          <w:szCs w:val="24"/>
          <w:lang w:eastAsia="en-US"/>
          <w14:ligatures w14:val="none"/>
          <w14:cntxtAlts w14:val="0"/>
        </w:rPr>
        <w:t xml:space="preserve"> pas le service de garde</w:t>
      </w:r>
      <w:r w:rsidRPr="0093635F">
        <w:rPr>
          <w:rFonts w:asciiTheme="minorHAnsi" w:eastAsia="Calibri" w:hAnsiTheme="minorHAnsi" w:cstheme="minorHAnsi"/>
          <w:color w:val="auto"/>
          <w:kern w:val="0"/>
          <w:sz w:val="24"/>
          <w:szCs w:val="24"/>
          <w:lang w:eastAsia="en-US"/>
          <w14:ligatures w14:val="none"/>
          <w14:cntxtAlts w14:val="0"/>
        </w:rPr>
        <w:t xml:space="preserve"> ne peuvent pas entrer dans la cour </w:t>
      </w:r>
      <w:r w:rsidRPr="0093635F">
        <w:rPr>
          <w:rFonts w:asciiTheme="minorHAnsi" w:eastAsia="Calibri" w:hAnsiTheme="minorHAnsi" w:cstheme="minorHAnsi"/>
          <w:color w:val="auto"/>
          <w:kern w:val="0"/>
          <w:sz w:val="24"/>
          <w:szCs w:val="24"/>
          <w:u w:val="single"/>
          <w:lang w:eastAsia="en-US"/>
          <w14:ligatures w14:val="none"/>
          <w14:cntxtAlts w14:val="0"/>
        </w:rPr>
        <w:t xml:space="preserve">avant </w:t>
      </w:r>
      <w:r w:rsidRPr="0093635F">
        <w:rPr>
          <w:rFonts w:asciiTheme="minorHAnsi" w:eastAsia="Calibri" w:hAnsiTheme="minorHAnsi" w:cstheme="minorHAnsi"/>
          <w:bCs/>
          <w:color w:val="auto"/>
          <w:kern w:val="0"/>
          <w:sz w:val="24"/>
          <w:szCs w:val="24"/>
          <w:u w:val="single"/>
          <w:lang w:eastAsia="en-US"/>
          <w14:ligatures w14:val="none"/>
          <w14:cntxtAlts w14:val="0"/>
        </w:rPr>
        <w:t xml:space="preserve">8 h 00 </w:t>
      </w:r>
      <w:r w:rsidRPr="0093635F">
        <w:rPr>
          <w:rFonts w:asciiTheme="minorHAnsi" w:eastAsia="Calibri" w:hAnsiTheme="minorHAnsi" w:cstheme="minorHAnsi"/>
          <w:color w:val="auto"/>
          <w:kern w:val="0"/>
          <w:sz w:val="24"/>
          <w:szCs w:val="24"/>
          <w:u w:val="single"/>
          <w:lang w:eastAsia="en-US"/>
          <w14:ligatures w14:val="none"/>
          <w14:cntxtAlts w14:val="0"/>
        </w:rPr>
        <w:t>le matin</w:t>
      </w:r>
      <w:r w:rsidRPr="0093635F">
        <w:rPr>
          <w:rFonts w:asciiTheme="minorHAnsi" w:eastAsia="Calibri" w:hAnsiTheme="minorHAnsi" w:cstheme="minorHAnsi"/>
          <w:color w:val="auto"/>
          <w:kern w:val="0"/>
          <w:sz w:val="24"/>
          <w:szCs w:val="24"/>
          <w:lang w:eastAsia="en-US"/>
          <w14:ligatures w14:val="none"/>
          <w14:cntxtAlts w14:val="0"/>
        </w:rPr>
        <w:t xml:space="preserve"> et </w:t>
      </w:r>
      <w:r w:rsidRPr="0093635F">
        <w:rPr>
          <w:rFonts w:asciiTheme="minorHAnsi" w:eastAsia="Calibri" w:hAnsiTheme="minorHAnsi" w:cstheme="minorHAnsi"/>
          <w:bCs/>
          <w:color w:val="auto"/>
          <w:kern w:val="0"/>
          <w:sz w:val="24"/>
          <w:szCs w:val="24"/>
          <w:u w:val="single"/>
          <w:lang w:eastAsia="en-US"/>
          <w14:ligatures w14:val="none"/>
          <w14:cntxtAlts w14:val="0"/>
        </w:rPr>
        <w:t xml:space="preserve">12 h 55 </w:t>
      </w:r>
      <w:r w:rsidRPr="0093635F">
        <w:rPr>
          <w:rFonts w:asciiTheme="minorHAnsi" w:eastAsia="Calibri" w:hAnsiTheme="minorHAnsi" w:cstheme="minorHAnsi"/>
          <w:color w:val="auto"/>
          <w:kern w:val="0"/>
          <w:sz w:val="24"/>
          <w:szCs w:val="24"/>
          <w:u w:val="single"/>
          <w:lang w:eastAsia="en-US"/>
          <w14:ligatures w14:val="none"/>
          <w14:cntxtAlts w14:val="0"/>
        </w:rPr>
        <w:t>au retour du dîner</w:t>
      </w:r>
      <w:r w:rsidRPr="0093635F">
        <w:rPr>
          <w:rFonts w:asciiTheme="minorHAnsi" w:eastAsia="Calibri" w:hAnsiTheme="minorHAnsi" w:cstheme="minorHAnsi"/>
          <w:color w:val="auto"/>
          <w:kern w:val="0"/>
          <w:sz w:val="24"/>
          <w:szCs w:val="24"/>
          <w:lang w:eastAsia="en-US"/>
          <w14:ligatures w14:val="none"/>
          <w14:cntxtAlts w14:val="0"/>
        </w:rPr>
        <w:t>.</w:t>
      </w:r>
    </w:p>
    <w:p w14:paraId="67664D1A" w14:textId="77777777" w:rsidR="00D76029" w:rsidRPr="0093635F" w:rsidRDefault="00D76029" w:rsidP="00D76029">
      <w:pPr>
        <w:numPr>
          <w:ilvl w:val="12"/>
          <w:numId w:val="0"/>
        </w:numPr>
        <w:spacing w:after="0" w:line="240" w:lineRule="auto"/>
        <w:ind w:left="142"/>
        <w:contextualSpacing/>
        <w:jc w:val="both"/>
        <w:rPr>
          <w:rFonts w:asciiTheme="minorHAnsi" w:eastAsia="Calibri" w:hAnsiTheme="minorHAnsi" w:cstheme="minorHAnsi"/>
          <w:b/>
          <w:bCs/>
          <w:color w:val="auto"/>
          <w:kern w:val="0"/>
          <w:sz w:val="24"/>
          <w:szCs w:val="24"/>
          <w:lang w:eastAsia="en-US"/>
          <w14:ligatures w14:val="none"/>
          <w14:cntxtAlts w14:val="0"/>
        </w:rPr>
      </w:pPr>
    </w:p>
    <w:p w14:paraId="14BFF763" w14:textId="2C39B1E4" w:rsidR="00D76029" w:rsidRDefault="00D76029" w:rsidP="004D1A86">
      <w:pPr>
        <w:numPr>
          <w:ilvl w:val="12"/>
          <w:numId w:val="0"/>
        </w:numPr>
        <w:spacing w:after="0" w:line="240" w:lineRule="auto"/>
        <w:contextualSpacing/>
        <w:jc w:val="both"/>
        <w:rPr>
          <w:rFonts w:asciiTheme="minorHAnsi" w:eastAsia="Calibri" w:hAnsiTheme="minorHAnsi" w:cstheme="minorHAnsi"/>
          <w:noProof/>
          <w:color w:val="auto"/>
          <w:kern w:val="0"/>
          <w:sz w:val="22"/>
          <w:szCs w:val="22"/>
          <w14:ligatures w14:val="none"/>
          <w14:cntxtAlts w14:val="0"/>
        </w:rPr>
      </w:pPr>
      <w:r w:rsidRPr="0093635F">
        <w:rPr>
          <w:rFonts w:asciiTheme="minorHAnsi" w:eastAsia="Calibri" w:hAnsiTheme="minorHAnsi" w:cstheme="minorHAnsi"/>
          <w:b/>
          <w:bCs/>
          <w:color w:val="auto"/>
          <w:kern w:val="0"/>
          <w:sz w:val="24"/>
          <w:szCs w:val="24"/>
          <w:lang w:eastAsia="en-US"/>
          <w14:ligatures w14:val="none"/>
          <w14:cntxtAlts w14:val="0"/>
        </w:rPr>
        <w:t>Que l’enfant soit un élève marcheur ou transporté, les parents sont responsables de la conduite de leur enfant pendant le trajet entre la résidence et l’école.</w:t>
      </w:r>
      <w:r w:rsidR="005C0928">
        <w:rPr>
          <w:rFonts w:asciiTheme="minorHAnsi" w:eastAsia="Calibri" w:hAnsiTheme="minorHAnsi" w:cstheme="minorHAnsi"/>
          <w:b/>
          <w:bCs/>
          <w:color w:val="auto"/>
          <w:kern w:val="0"/>
          <w:sz w:val="24"/>
          <w:szCs w:val="24"/>
          <w:lang w:eastAsia="en-US"/>
          <w14:ligatures w14:val="none"/>
          <w14:cntxtAlts w14:val="0"/>
        </w:rPr>
        <w:t xml:space="preserve"> </w:t>
      </w:r>
      <w:r w:rsidRPr="0093635F">
        <w:rPr>
          <w:rFonts w:asciiTheme="minorHAnsi" w:eastAsia="Calibri" w:hAnsiTheme="minorHAnsi" w:cstheme="minorHAnsi"/>
          <w:b/>
          <w:bCs/>
          <w:color w:val="auto"/>
          <w:kern w:val="0"/>
          <w:sz w:val="24"/>
          <w:szCs w:val="24"/>
          <w:lang w:eastAsia="en-US"/>
          <w14:ligatures w14:val="none"/>
          <w14:cntxtAlts w14:val="0"/>
        </w:rPr>
        <w:t>À la cloche (dîner et fin de journée), les élèves ne peuvent s’attarder sur le terrain de l’école, ils doivent quitter immédiatement.</w:t>
      </w:r>
      <w:r w:rsidRPr="00D76029">
        <w:rPr>
          <w:rFonts w:asciiTheme="minorHAnsi" w:eastAsia="Calibri" w:hAnsiTheme="minorHAnsi" w:cstheme="minorHAnsi"/>
          <w:noProof/>
          <w:color w:val="auto"/>
          <w:kern w:val="0"/>
          <w:sz w:val="22"/>
          <w:szCs w:val="22"/>
          <w14:ligatures w14:val="none"/>
          <w14:cntxtAlts w14:val="0"/>
        </w:rPr>
        <w:t xml:space="preserve"> </w:t>
      </w:r>
    </w:p>
    <w:p w14:paraId="4FC9EE20" w14:textId="77777777" w:rsidR="005C0928" w:rsidRPr="00D76029" w:rsidRDefault="005C0928" w:rsidP="004D1A86">
      <w:pPr>
        <w:numPr>
          <w:ilvl w:val="12"/>
          <w:numId w:val="0"/>
        </w:numPr>
        <w:spacing w:after="0" w:line="240" w:lineRule="auto"/>
        <w:contextualSpacing/>
        <w:jc w:val="both"/>
        <w:rPr>
          <w:rFonts w:asciiTheme="minorHAnsi" w:eastAsia="Calibri" w:hAnsiTheme="minorHAnsi" w:cstheme="minorHAnsi"/>
          <w:noProof/>
          <w:color w:val="auto"/>
          <w:kern w:val="0"/>
          <w:sz w:val="22"/>
          <w:szCs w:val="22"/>
          <w14:ligatures w14:val="none"/>
          <w14:cntxtAlts w14:val="0"/>
        </w:rPr>
      </w:pPr>
    </w:p>
    <w:p w14:paraId="5768D625" w14:textId="397CB6E7" w:rsidR="00B707EE" w:rsidRPr="00B707EE" w:rsidRDefault="005C0928" w:rsidP="00B707EE">
      <w:pPr>
        <w:widowControl w:val="0"/>
        <w:spacing w:line="283" w:lineRule="auto"/>
        <w:jc w:val="both"/>
        <w:rPr>
          <w:rFonts w:asciiTheme="minorHAnsi" w:hAnsiTheme="minorHAnsi" w:cstheme="minorHAnsi"/>
          <w:sz w:val="28"/>
          <w:szCs w:val="28"/>
          <w14:ligatures w14:val="none"/>
        </w:rPr>
      </w:pPr>
      <w:r>
        <w:rPr>
          <w:rFonts w:asciiTheme="minorHAnsi" w:hAnsiTheme="minorHAnsi" w:cstheme="minorHAnsi"/>
          <w:b/>
          <w:bCs/>
          <w:sz w:val="28"/>
          <w:szCs w:val="28"/>
          <w:u w:val="single"/>
          <w14:ligatures w14:val="none"/>
        </w:rPr>
        <w:t>S</w:t>
      </w:r>
      <w:r w:rsidR="00B707EE" w:rsidRPr="00B707EE">
        <w:rPr>
          <w:rFonts w:asciiTheme="minorHAnsi" w:hAnsiTheme="minorHAnsi" w:cstheme="minorHAnsi"/>
          <w:b/>
          <w:bCs/>
          <w:sz w:val="28"/>
          <w:szCs w:val="28"/>
          <w:u w:val="single"/>
          <w14:ligatures w14:val="none"/>
        </w:rPr>
        <w:t xml:space="preserve">TATIONNEMENT </w:t>
      </w:r>
      <w:r>
        <w:rPr>
          <w:rFonts w:asciiTheme="minorHAnsi" w:hAnsiTheme="minorHAnsi" w:cstheme="minorHAnsi"/>
          <w:b/>
          <w:bCs/>
          <w:sz w:val="28"/>
          <w:szCs w:val="28"/>
          <w:u w:val="single"/>
          <w14:ligatures w14:val="none"/>
        </w:rPr>
        <w:t xml:space="preserve">ET </w:t>
      </w:r>
      <w:r w:rsidRPr="00B707EE">
        <w:rPr>
          <w:rFonts w:asciiTheme="minorHAnsi" w:hAnsiTheme="minorHAnsi" w:cstheme="minorHAnsi"/>
          <w:b/>
          <w:bCs/>
          <w:sz w:val="28"/>
          <w:szCs w:val="28"/>
          <w:u w:val="single"/>
          <w14:ligatures w14:val="none"/>
        </w:rPr>
        <w:t>DÉBARCADÈRE</w:t>
      </w:r>
    </w:p>
    <w:p w14:paraId="6BEC29CC" w14:textId="56168485" w:rsidR="00B707EE" w:rsidRPr="00B707EE" w:rsidRDefault="00B707EE" w:rsidP="00B707EE">
      <w:pPr>
        <w:widowControl w:val="0"/>
        <w:spacing w:line="283" w:lineRule="auto"/>
        <w:jc w:val="both"/>
        <w:rPr>
          <w:rFonts w:asciiTheme="minorHAnsi" w:hAnsiTheme="minorHAnsi" w:cstheme="minorHAnsi"/>
          <w:b/>
          <w:bCs/>
          <w:sz w:val="24"/>
          <w:szCs w:val="24"/>
          <w:u w:val="single"/>
          <w14:ligatures w14:val="none"/>
        </w:rPr>
      </w:pPr>
      <w:r w:rsidRPr="00B707EE">
        <w:rPr>
          <w:rFonts w:asciiTheme="minorHAnsi" w:hAnsiTheme="minorHAnsi" w:cstheme="minorHAnsi"/>
          <w:b/>
          <w:bCs/>
          <w:sz w:val="24"/>
          <w:szCs w:val="24"/>
          <w:u w:val="single"/>
          <w14:ligatures w14:val="none"/>
        </w:rPr>
        <w:t>Le stationnement est strictement réservé aux détenteurs de vignette de 8</w:t>
      </w:r>
      <w:r w:rsidR="005C0928">
        <w:rPr>
          <w:rFonts w:asciiTheme="minorHAnsi" w:hAnsiTheme="minorHAnsi" w:cstheme="minorHAnsi"/>
          <w:b/>
          <w:bCs/>
          <w:sz w:val="24"/>
          <w:szCs w:val="24"/>
          <w:u w:val="single"/>
          <w14:ligatures w14:val="none"/>
        </w:rPr>
        <w:t xml:space="preserve"> </w:t>
      </w:r>
      <w:r w:rsidRPr="00B707EE">
        <w:rPr>
          <w:rFonts w:asciiTheme="minorHAnsi" w:hAnsiTheme="minorHAnsi" w:cstheme="minorHAnsi"/>
          <w:b/>
          <w:bCs/>
          <w:sz w:val="24"/>
          <w:szCs w:val="24"/>
          <w:u w:val="single"/>
          <w14:ligatures w14:val="none"/>
        </w:rPr>
        <w:t>h</w:t>
      </w:r>
      <w:r w:rsidR="005C0928">
        <w:rPr>
          <w:rFonts w:asciiTheme="minorHAnsi" w:hAnsiTheme="minorHAnsi" w:cstheme="minorHAnsi"/>
          <w:b/>
          <w:bCs/>
          <w:sz w:val="24"/>
          <w:szCs w:val="24"/>
          <w:u w:val="single"/>
          <w14:ligatures w14:val="none"/>
        </w:rPr>
        <w:t xml:space="preserve"> </w:t>
      </w:r>
      <w:r w:rsidRPr="00B707EE">
        <w:rPr>
          <w:rFonts w:asciiTheme="minorHAnsi" w:hAnsiTheme="minorHAnsi" w:cstheme="minorHAnsi"/>
          <w:b/>
          <w:bCs/>
          <w:sz w:val="24"/>
          <w:szCs w:val="24"/>
          <w:u w:val="single"/>
          <w14:ligatures w14:val="none"/>
        </w:rPr>
        <w:t>à 16</w:t>
      </w:r>
      <w:r w:rsidR="005C0928">
        <w:rPr>
          <w:rFonts w:asciiTheme="minorHAnsi" w:hAnsiTheme="minorHAnsi" w:cstheme="minorHAnsi"/>
          <w:b/>
          <w:bCs/>
          <w:sz w:val="24"/>
          <w:szCs w:val="24"/>
          <w:u w:val="single"/>
          <w14:ligatures w14:val="none"/>
        </w:rPr>
        <w:t xml:space="preserve"> </w:t>
      </w:r>
      <w:r w:rsidRPr="00B707EE">
        <w:rPr>
          <w:rFonts w:asciiTheme="minorHAnsi" w:hAnsiTheme="minorHAnsi" w:cstheme="minorHAnsi"/>
          <w:b/>
          <w:bCs/>
          <w:sz w:val="24"/>
          <w:szCs w:val="24"/>
          <w:u w:val="single"/>
          <w14:ligatures w14:val="none"/>
        </w:rPr>
        <w:t xml:space="preserve">h. </w:t>
      </w:r>
    </w:p>
    <w:p w14:paraId="5E0C6793" w14:textId="2030DFA7" w:rsidR="00B707EE" w:rsidRDefault="00B707EE" w:rsidP="004D1A86">
      <w:pPr>
        <w:widowControl w:val="0"/>
        <w:spacing w:line="312" w:lineRule="auto"/>
        <w:jc w:val="both"/>
        <w:rPr>
          <w:rFonts w:asciiTheme="minorHAnsi" w:hAnsiTheme="minorHAnsi" w:cstheme="minorHAnsi"/>
          <w:sz w:val="24"/>
          <w:szCs w:val="24"/>
          <w14:ligatures w14:val="none"/>
        </w:rPr>
      </w:pPr>
      <w:r w:rsidRPr="00B707EE">
        <w:rPr>
          <w:rFonts w:asciiTheme="minorHAnsi" w:hAnsiTheme="minorHAnsi" w:cstheme="minorHAnsi"/>
          <w:sz w:val="24"/>
          <w:szCs w:val="24"/>
          <w14:ligatures w14:val="none"/>
        </w:rPr>
        <w:t xml:space="preserve">Les parents doivent utiliser le débarcadère près du service de garde ou les rues avoisinantes. </w:t>
      </w:r>
      <w:r w:rsidRPr="008B02CA">
        <w:rPr>
          <w:rFonts w:asciiTheme="minorHAnsi" w:hAnsiTheme="minorHAnsi" w:cstheme="minorHAnsi"/>
          <w:b/>
          <w:sz w:val="24"/>
          <w:szCs w:val="24"/>
          <w:u w:val="single"/>
          <w14:ligatures w14:val="none"/>
        </w:rPr>
        <w:t xml:space="preserve">Il </w:t>
      </w:r>
      <w:r w:rsidR="00BC6CE8" w:rsidRPr="008B02CA">
        <w:rPr>
          <w:rFonts w:asciiTheme="minorHAnsi" w:hAnsiTheme="minorHAnsi" w:cstheme="minorHAnsi"/>
          <w:b/>
          <w:sz w:val="24"/>
          <w:szCs w:val="24"/>
          <w:u w:val="single"/>
          <w14:ligatures w14:val="none"/>
        </w:rPr>
        <w:t>est interdit</w:t>
      </w:r>
      <w:r w:rsidRPr="008B02CA">
        <w:rPr>
          <w:rFonts w:asciiTheme="minorHAnsi" w:hAnsiTheme="minorHAnsi" w:cstheme="minorHAnsi"/>
          <w:b/>
          <w:sz w:val="24"/>
          <w:szCs w:val="24"/>
          <w:u w:val="single"/>
          <w14:ligatures w14:val="none"/>
        </w:rPr>
        <w:t xml:space="preserve"> de déposer les enfants dans le stationnement</w:t>
      </w:r>
      <w:r w:rsidRPr="00B707EE">
        <w:rPr>
          <w:rFonts w:asciiTheme="minorHAnsi" w:hAnsiTheme="minorHAnsi" w:cstheme="minorHAnsi"/>
          <w:sz w:val="24"/>
          <w:szCs w:val="24"/>
          <w14:ligatures w14:val="none"/>
        </w:rPr>
        <w:t>. Les espaces de stationnement pour visiteur</w:t>
      </w:r>
      <w:r w:rsidR="005C0928">
        <w:rPr>
          <w:rFonts w:asciiTheme="minorHAnsi" w:hAnsiTheme="minorHAnsi" w:cstheme="minorHAnsi"/>
          <w:sz w:val="24"/>
          <w:szCs w:val="24"/>
          <w14:ligatures w14:val="none"/>
        </w:rPr>
        <w:t>s</w:t>
      </w:r>
      <w:r w:rsidRPr="00B707EE">
        <w:rPr>
          <w:rFonts w:asciiTheme="minorHAnsi" w:hAnsiTheme="minorHAnsi" w:cstheme="minorHAnsi"/>
          <w:sz w:val="24"/>
          <w:szCs w:val="24"/>
          <w14:ligatures w14:val="none"/>
        </w:rPr>
        <w:t xml:space="preserve"> sont réservés aux parents qui ont des rencontres avec un intervenant de l’école.</w:t>
      </w:r>
    </w:p>
    <w:p w14:paraId="1CEE64F8" w14:textId="503685A7" w:rsidR="00B707EE" w:rsidRDefault="00B707EE" w:rsidP="00097380">
      <w:pPr>
        <w:widowControl w:val="0"/>
        <w:spacing w:line="312" w:lineRule="auto"/>
        <w:jc w:val="both"/>
        <w:rPr>
          <w:rFonts w:asciiTheme="minorHAnsi" w:hAnsiTheme="minorHAnsi" w:cstheme="minorHAnsi"/>
          <w:sz w:val="24"/>
          <w:szCs w:val="24"/>
          <w14:ligatures w14:val="none"/>
        </w:rPr>
      </w:pPr>
      <w:r w:rsidRPr="00620C9F">
        <w:rPr>
          <w:rFonts w:asciiTheme="minorHAnsi" w:hAnsiTheme="minorHAnsi" w:cstheme="minorHAnsi"/>
          <w:b/>
          <w:sz w:val="24"/>
          <w:szCs w:val="24"/>
          <w14:ligatures w14:val="none"/>
        </w:rPr>
        <w:t>Il est interdit de se stationner et de circuler dans le débarcadère en avant de l’école entre 8</w:t>
      </w:r>
      <w:r w:rsidR="005C0928">
        <w:rPr>
          <w:rFonts w:asciiTheme="minorHAnsi" w:hAnsiTheme="minorHAnsi" w:cstheme="minorHAnsi"/>
          <w:b/>
          <w:sz w:val="24"/>
          <w:szCs w:val="24"/>
          <w14:ligatures w14:val="none"/>
        </w:rPr>
        <w:t xml:space="preserve"> </w:t>
      </w:r>
      <w:r w:rsidRPr="00620C9F">
        <w:rPr>
          <w:rFonts w:asciiTheme="minorHAnsi" w:hAnsiTheme="minorHAnsi" w:cstheme="minorHAnsi"/>
          <w:b/>
          <w:sz w:val="24"/>
          <w:szCs w:val="24"/>
          <w14:ligatures w14:val="none"/>
        </w:rPr>
        <w:t>h et 16</w:t>
      </w:r>
      <w:r w:rsidR="005C0928">
        <w:rPr>
          <w:rFonts w:asciiTheme="minorHAnsi" w:hAnsiTheme="minorHAnsi" w:cstheme="minorHAnsi"/>
          <w:b/>
          <w:sz w:val="24"/>
          <w:szCs w:val="24"/>
          <w14:ligatures w14:val="none"/>
        </w:rPr>
        <w:t xml:space="preserve"> </w:t>
      </w:r>
      <w:r w:rsidRPr="00620C9F">
        <w:rPr>
          <w:rFonts w:asciiTheme="minorHAnsi" w:hAnsiTheme="minorHAnsi" w:cstheme="minorHAnsi"/>
          <w:b/>
          <w:sz w:val="24"/>
          <w:szCs w:val="24"/>
          <w14:ligatures w14:val="none"/>
        </w:rPr>
        <w:t>h car ce dernier est utilisé par les autobus et les berlines</w:t>
      </w:r>
      <w:r w:rsidRPr="00B707EE">
        <w:rPr>
          <w:rFonts w:asciiTheme="minorHAnsi" w:hAnsiTheme="minorHAnsi" w:cstheme="minorHAnsi"/>
          <w:sz w:val="24"/>
          <w:szCs w:val="24"/>
          <w14:ligatures w14:val="none"/>
        </w:rPr>
        <w:t xml:space="preserve">. </w:t>
      </w:r>
    </w:p>
    <w:p w14:paraId="5779B1CE" w14:textId="56A12312" w:rsidR="008B02CA" w:rsidRDefault="008B02CA" w:rsidP="00084D1A">
      <w:pPr>
        <w:widowControl w:val="0"/>
        <w:spacing w:after="0" w:line="240" w:lineRule="auto"/>
        <w:jc w:val="both"/>
        <w:rPr>
          <w:rFonts w:asciiTheme="minorHAnsi" w:hAnsiTheme="minorHAnsi" w:cstheme="minorHAnsi"/>
          <w:b/>
          <w:sz w:val="24"/>
          <w:szCs w:val="24"/>
          <w14:ligatures w14:val="none"/>
        </w:rPr>
      </w:pPr>
      <w:r w:rsidRPr="003A36CB">
        <w:rPr>
          <w:rFonts w:asciiTheme="minorHAnsi" w:hAnsiTheme="minorHAnsi" w:cstheme="minorHAnsi"/>
          <w:b/>
          <w:sz w:val="24"/>
          <w:szCs w:val="24"/>
          <w14:ligatures w14:val="none"/>
        </w:rPr>
        <w:t>De plus, il est interdit de circuler dans le débarcadère près du service de garde entre 7</w:t>
      </w:r>
      <w:r w:rsidR="005C0928">
        <w:rPr>
          <w:rFonts w:asciiTheme="minorHAnsi" w:hAnsiTheme="minorHAnsi" w:cstheme="minorHAnsi"/>
          <w:b/>
          <w:sz w:val="24"/>
          <w:szCs w:val="24"/>
          <w14:ligatures w14:val="none"/>
        </w:rPr>
        <w:t> </w:t>
      </w:r>
      <w:r w:rsidRPr="003A36CB">
        <w:rPr>
          <w:rFonts w:asciiTheme="minorHAnsi" w:hAnsiTheme="minorHAnsi" w:cstheme="minorHAnsi"/>
          <w:b/>
          <w:sz w:val="24"/>
          <w:szCs w:val="24"/>
          <w14:ligatures w14:val="none"/>
        </w:rPr>
        <w:t>h</w:t>
      </w:r>
      <w:r w:rsidR="005C0928">
        <w:rPr>
          <w:rFonts w:asciiTheme="minorHAnsi" w:hAnsiTheme="minorHAnsi" w:cstheme="minorHAnsi"/>
          <w:b/>
          <w:sz w:val="24"/>
          <w:szCs w:val="24"/>
          <w14:ligatures w14:val="none"/>
        </w:rPr>
        <w:t> </w:t>
      </w:r>
      <w:r w:rsidRPr="003A36CB">
        <w:rPr>
          <w:rFonts w:asciiTheme="minorHAnsi" w:hAnsiTheme="minorHAnsi" w:cstheme="minorHAnsi"/>
          <w:b/>
          <w:sz w:val="24"/>
          <w:szCs w:val="24"/>
          <w14:ligatures w14:val="none"/>
        </w:rPr>
        <w:t>50 et 8</w:t>
      </w:r>
      <w:r w:rsidR="005C0928">
        <w:rPr>
          <w:rFonts w:asciiTheme="minorHAnsi" w:hAnsiTheme="minorHAnsi" w:cstheme="minorHAnsi"/>
          <w:b/>
          <w:sz w:val="24"/>
          <w:szCs w:val="24"/>
          <w14:ligatures w14:val="none"/>
        </w:rPr>
        <w:t> </w:t>
      </w:r>
      <w:r w:rsidRPr="003A36CB">
        <w:rPr>
          <w:rFonts w:asciiTheme="minorHAnsi" w:hAnsiTheme="minorHAnsi" w:cstheme="minorHAnsi"/>
          <w:b/>
          <w:sz w:val="24"/>
          <w:szCs w:val="24"/>
          <w14:ligatures w14:val="none"/>
        </w:rPr>
        <w:t>h</w:t>
      </w:r>
      <w:r w:rsidR="005C0928">
        <w:rPr>
          <w:rFonts w:asciiTheme="minorHAnsi" w:hAnsiTheme="minorHAnsi" w:cstheme="minorHAnsi"/>
          <w:b/>
          <w:sz w:val="24"/>
          <w:szCs w:val="24"/>
          <w14:ligatures w14:val="none"/>
        </w:rPr>
        <w:t> </w:t>
      </w:r>
      <w:r w:rsidRPr="003A36CB">
        <w:rPr>
          <w:rFonts w:asciiTheme="minorHAnsi" w:hAnsiTheme="minorHAnsi" w:cstheme="minorHAnsi"/>
          <w:b/>
          <w:sz w:val="24"/>
          <w:szCs w:val="24"/>
          <w14:ligatures w14:val="none"/>
        </w:rPr>
        <w:t>10 et entre 15</w:t>
      </w:r>
      <w:r w:rsidR="005C0928">
        <w:rPr>
          <w:rFonts w:asciiTheme="minorHAnsi" w:hAnsiTheme="minorHAnsi" w:cstheme="minorHAnsi"/>
          <w:b/>
          <w:sz w:val="24"/>
          <w:szCs w:val="24"/>
          <w14:ligatures w14:val="none"/>
        </w:rPr>
        <w:t> </w:t>
      </w:r>
      <w:r w:rsidRPr="003A36CB">
        <w:rPr>
          <w:rFonts w:asciiTheme="minorHAnsi" w:hAnsiTheme="minorHAnsi" w:cstheme="minorHAnsi"/>
          <w:b/>
          <w:sz w:val="24"/>
          <w:szCs w:val="24"/>
          <w14:ligatures w14:val="none"/>
        </w:rPr>
        <w:t>h</w:t>
      </w:r>
      <w:r w:rsidR="005C0928">
        <w:rPr>
          <w:rFonts w:asciiTheme="minorHAnsi" w:hAnsiTheme="minorHAnsi" w:cstheme="minorHAnsi"/>
          <w:b/>
          <w:sz w:val="24"/>
          <w:szCs w:val="24"/>
          <w14:ligatures w14:val="none"/>
        </w:rPr>
        <w:t> </w:t>
      </w:r>
      <w:r w:rsidRPr="003A36CB">
        <w:rPr>
          <w:rFonts w:asciiTheme="minorHAnsi" w:hAnsiTheme="minorHAnsi" w:cstheme="minorHAnsi"/>
          <w:b/>
          <w:sz w:val="24"/>
          <w:szCs w:val="24"/>
          <w14:ligatures w14:val="none"/>
        </w:rPr>
        <w:t>25 et 15</w:t>
      </w:r>
      <w:r w:rsidR="005C0928">
        <w:rPr>
          <w:rFonts w:asciiTheme="minorHAnsi" w:hAnsiTheme="minorHAnsi" w:cstheme="minorHAnsi"/>
          <w:b/>
          <w:sz w:val="24"/>
          <w:szCs w:val="24"/>
          <w14:ligatures w14:val="none"/>
        </w:rPr>
        <w:t> </w:t>
      </w:r>
      <w:r w:rsidRPr="003A36CB">
        <w:rPr>
          <w:rFonts w:asciiTheme="minorHAnsi" w:hAnsiTheme="minorHAnsi" w:cstheme="minorHAnsi"/>
          <w:b/>
          <w:sz w:val="24"/>
          <w:szCs w:val="24"/>
          <w14:ligatures w14:val="none"/>
        </w:rPr>
        <w:t>h</w:t>
      </w:r>
      <w:r w:rsidR="005C0928">
        <w:rPr>
          <w:rFonts w:asciiTheme="minorHAnsi" w:hAnsiTheme="minorHAnsi" w:cstheme="minorHAnsi"/>
          <w:b/>
          <w:sz w:val="24"/>
          <w:szCs w:val="24"/>
          <w14:ligatures w14:val="none"/>
        </w:rPr>
        <w:t> </w:t>
      </w:r>
      <w:r w:rsidRPr="003A36CB">
        <w:rPr>
          <w:rFonts w:asciiTheme="minorHAnsi" w:hAnsiTheme="minorHAnsi" w:cstheme="minorHAnsi"/>
          <w:b/>
          <w:sz w:val="24"/>
          <w:szCs w:val="24"/>
          <w14:ligatures w14:val="none"/>
        </w:rPr>
        <w:t xml:space="preserve">40. Ce débarcadère sera </w:t>
      </w:r>
      <w:r w:rsidR="00DE0CC0" w:rsidRPr="003A36CB">
        <w:rPr>
          <w:rFonts w:asciiTheme="minorHAnsi" w:hAnsiTheme="minorHAnsi" w:cstheme="minorHAnsi"/>
          <w:b/>
          <w:sz w:val="24"/>
          <w:szCs w:val="24"/>
          <w14:ligatures w14:val="none"/>
        </w:rPr>
        <w:t>utilisé</w:t>
      </w:r>
      <w:r w:rsidRPr="003A36CB">
        <w:rPr>
          <w:rFonts w:asciiTheme="minorHAnsi" w:hAnsiTheme="minorHAnsi" w:cstheme="minorHAnsi"/>
          <w:b/>
          <w:sz w:val="24"/>
          <w:szCs w:val="24"/>
          <w14:ligatures w14:val="none"/>
        </w:rPr>
        <w:t xml:space="preserve"> pour des berlines et des autobus scolaires.</w:t>
      </w:r>
    </w:p>
    <w:p w14:paraId="5EB9EE33" w14:textId="77777777" w:rsidR="005C0928" w:rsidRPr="008B02CA" w:rsidRDefault="005C0928" w:rsidP="00084D1A">
      <w:pPr>
        <w:widowControl w:val="0"/>
        <w:spacing w:after="0" w:line="240" w:lineRule="auto"/>
        <w:jc w:val="both"/>
        <w:rPr>
          <w:rFonts w:asciiTheme="minorHAnsi" w:hAnsiTheme="minorHAnsi" w:cstheme="minorHAnsi"/>
          <w:b/>
          <w:sz w:val="24"/>
          <w:szCs w:val="24"/>
          <w14:ligatures w14:val="none"/>
        </w:rPr>
      </w:pPr>
    </w:p>
    <w:p w14:paraId="3A3EAF79" w14:textId="7ECB42A0" w:rsidR="00B707EE" w:rsidRPr="00B707EE" w:rsidRDefault="00B707EE" w:rsidP="0093635F">
      <w:pPr>
        <w:widowControl w:val="0"/>
        <w:rPr>
          <w:rFonts w:asciiTheme="minorHAnsi" w:hAnsiTheme="minorHAnsi" w:cstheme="minorHAnsi"/>
          <w:sz w:val="28"/>
          <w:szCs w:val="28"/>
          <w14:ligatures w14:val="none"/>
        </w:rPr>
      </w:pPr>
      <w:r w:rsidRPr="00B707EE">
        <w:rPr>
          <w:rFonts w:asciiTheme="minorHAnsi" w:hAnsiTheme="minorHAnsi" w:cstheme="minorHAnsi"/>
          <w:b/>
          <w:bCs/>
          <w:sz w:val="28"/>
          <w:szCs w:val="28"/>
          <w:u w:val="single"/>
          <w14:ligatures w14:val="none"/>
        </w:rPr>
        <w:t xml:space="preserve">DROITS PARENTAUX </w:t>
      </w:r>
    </w:p>
    <w:p w14:paraId="2C86D72C" w14:textId="68F3DA19" w:rsidR="00B707EE" w:rsidRDefault="00B707EE" w:rsidP="31D9091E">
      <w:pPr>
        <w:widowControl w:val="0"/>
        <w:spacing w:after="0" w:line="312" w:lineRule="auto"/>
        <w:jc w:val="both"/>
        <w:rPr>
          <w:rFonts w:asciiTheme="minorHAnsi" w:hAnsiTheme="minorHAnsi" w:cstheme="minorBidi"/>
          <w:sz w:val="24"/>
          <w:szCs w:val="24"/>
        </w:rPr>
      </w:pPr>
      <w:r w:rsidRPr="31D9091E">
        <w:rPr>
          <w:rFonts w:asciiTheme="minorHAnsi" w:hAnsiTheme="minorHAnsi" w:cstheme="minorBidi"/>
          <w:sz w:val="24"/>
          <w:szCs w:val="24"/>
          <w14:ligatures w14:val="none"/>
        </w:rPr>
        <w:t>À moins que la Cour de justice n’ait émis des restrictions quant aux droits de l’un des parents, le père et la mère peuvent venir chercher leur enfant à l’école et obtenir des renseignements sur le cheminement scolaire de leur enfant. Si une telle restriction existe, une copie du document officiel doit être remise à l’école et au service de garde.</w:t>
      </w:r>
    </w:p>
    <w:p w14:paraId="238417EA" w14:textId="3720FD33" w:rsidR="31D9091E" w:rsidRDefault="00B707EE" w:rsidP="31D9091E">
      <w:pPr>
        <w:widowControl w:val="0"/>
        <w:spacing w:after="0" w:line="312" w:lineRule="auto"/>
        <w:jc w:val="both"/>
        <w:rPr>
          <w:rFonts w:asciiTheme="minorHAnsi" w:hAnsiTheme="minorHAnsi" w:cstheme="minorBidi"/>
          <w:sz w:val="24"/>
          <w:szCs w:val="24"/>
        </w:rPr>
      </w:pPr>
      <w:r w:rsidRPr="31D9091E">
        <w:rPr>
          <w:rFonts w:asciiTheme="minorHAnsi" w:hAnsiTheme="minorHAnsi" w:cstheme="minorBidi"/>
          <w:sz w:val="24"/>
          <w:szCs w:val="24"/>
          <w14:ligatures w14:val="none"/>
        </w:rPr>
        <w:t xml:space="preserve"> </w:t>
      </w:r>
    </w:p>
    <w:p w14:paraId="0BA41DBF" w14:textId="58AFDCC3" w:rsidR="00B707EE" w:rsidRPr="00B707EE" w:rsidRDefault="00B707EE" w:rsidP="00B707EE">
      <w:pPr>
        <w:widowControl w:val="0"/>
        <w:rPr>
          <w:rFonts w:asciiTheme="minorHAnsi" w:hAnsiTheme="minorHAnsi" w:cstheme="minorHAnsi"/>
          <w:sz w:val="24"/>
          <w:szCs w:val="24"/>
          <w14:ligatures w14:val="none"/>
        </w:rPr>
      </w:pPr>
      <w:r w:rsidRPr="00B707EE">
        <w:rPr>
          <w:rFonts w:asciiTheme="minorHAnsi" w:hAnsiTheme="minorHAnsi" w:cstheme="minorHAnsi"/>
          <w:sz w:val="24"/>
          <w:szCs w:val="24"/>
          <w14:ligatures w14:val="none"/>
        </w:rPr>
        <w:t> </w:t>
      </w:r>
    </w:p>
    <w:p w14:paraId="0BB24771" w14:textId="77777777" w:rsidR="000064F8" w:rsidRDefault="000064F8" w:rsidP="00084D1A">
      <w:pPr>
        <w:pStyle w:val="Titre2"/>
        <w:numPr>
          <w:ilvl w:val="0"/>
          <w:numId w:val="0"/>
        </w:numPr>
        <w:spacing w:after="120"/>
        <w:rPr>
          <w:rFonts w:asciiTheme="minorHAnsi" w:hAnsiTheme="minorHAnsi" w:cstheme="minorHAnsi"/>
          <w:lang w:eastAsia="fr-FR"/>
        </w:rPr>
      </w:pPr>
      <w:bookmarkStart w:id="4" w:name="_Toc39044241"/>
    </w:p>
    <w:p w14:paraId="11ABF829" w14:textId="5416D9E7" w:rsidR="0063143B" w:rsidRPr="0063143B" w:rsidRDefault="0063143B" w:rsidP="00084D1A">
      <w:pPr>
        <w:pStyle w:val="Titre2"/>
        <w:numPr>
          <w:ilvl w:val="0"/>
          <w:numId w:val="0"/>
        </w:numPr>
        <w:spacing w:after="120"/>
        <w:rPr>
          <w:rFonts w:asciiTheme="minorHAnsi" w:hAnsiTheme="minorHAnsi" w:cstheme="minorHAnsi"/>
          <w:lang w:eastAsia="fr-FR"/>
        </w:rPr>
      </w:pPr>
      <w:r w:rsidRPr="0063143B">
        <w:rPr>
          <w:rFonts w:asciiTheme="minorHAnsi" w:hAnsiTheme="minorHAnsi" w:cstheme="minorHAnsi"/>
          <w:lang w:eastAsia="fr-FR"/>
        </w:rPr>
        <w:t>TENUE VESTIMENTAIRE</w:t>
      </w:r>
      <w:bookmarkEnd w:id="4"/>
      <w:r w:rsidRPr="0063143B">
        <w:rPr>
          <w:rFonts w:asciiTheme="minorHAnsi" w:hAnsiTheme="minorHAnsi" w:cstheme="minorHAnsi"/>
          <w:lang w:eastAsia="fr-FR"/>
        </w:rPr>
        <w:t xml:space="preserve"> </w:t>
      </w:r>
    </w:p>
    <w:p w14:paraId="0D5BF086" w14:textId="43F8AC93" w:rsidR="0063143B" w:rsidRPr="0093635F" w:rsidRDefault="0063143B" w:rsidP="00C633B7">
      <w:pPr>
        <w:widowControl w:val="0"/>
        <w:jc w:val="both"/>
        <w:rPr>
          <w:rFonts w:asciiTheme="minorHAnsi" w:hAnsiTheme="minorHAnsi" w:cstheme="minorHAnsi"/>
          <w:sz w:val="24"/>
          <w:szCs w:val="24"/>
        </w:rPr>
      </w:pPr>
      <w:r w:rsidRPr="0093635F">
        <w:rPr>
          <w:rFonts w:asciiTheme="minorHAnsi" w:hAnsiTheme="minorHAnsi" w:cstheme="minorHAnsi"/>
          <w:sz w:val="24"/>
          <w:szCs w:val="24"/>
        </w:rPr>
        <w:t xml:space="preserve">En tout temps et en tout lieu, l’élève a une tenue vestimentaire propre, convenable et appropriée en tenant compte des différentes saisons. </w:t>
      </w:r>
      <w:r w:rsidR="00C633B7" w:rsidRPr="0093635F">
        <w:rPr>
          <w:rFonts w:asciiTheme="minorHAnsi" w:hAnsiTheme="minorHAnsi" w:cstheme="minorHAnsi"/>
          <w:sz w:val="24"/>
          <w:szCs w:val="24"/>
          <w14:ligatures w14:val="none"/>
        </w:rPr>
        <w:t xml:space="preserve">Les jupes et les shorts doivent dépasser la longueur des bras. </w:t>
      </w:r>
      <w:r w:rsidRPr="0093635F">
        <w:rPr>
          <w:rFonts w:asciiTheme="minorHAnsi" w:hAnsiTheme="minorHAnsi" w:cstheme="minorHAnsi"/>
          <w:sz w:val="24"/>
          <w:szCs w:val="24"/>
        </w:rPr>
        <w:t>Advenant le cas contraire, l’élève sera rencontré ou selon le cas retourné à la maison pour changer de vêtement.</w:t>
      </w:r>
      <w:r w:rsidR="008B02CA">
        <w:rPr>
          <w:rFonts w:asciiTheme="minorHAnsi" w:hAnsiTheme="minorHAnsi" w:cstheme="minorHAnsi"/>
          <w:sz w:val="24"/>
          <w:szCs w:val="24"/>
        </w:rPr>
        <w:t xml:space="preserve"> </w:t>
      </w:r>
      <w:r w:rsidR="008B02CA" w:rsidRPr="00D02FE4">
        <w:rPr>
          <w:rFonts w:asciiTheme="minorHAnsi" w:hAnsiTheme="minorHAnsi" w:cstheme="minorHAnsi"/>
          <w:sz w:val="24"/>
          <w:szCs w:val="24"/>
        </w:rPr>
        <w:t>De plus,</w:t>
      </w:r>
      <w:r w:rsidR="00D02FE4" w:rsidRPr="00D02FE4">
        <w:rPr>
          <w:rFonts w:asciiTheme="minorHAnsi" w:hAnsiTheme="minorHAnsi" w:cstheme="minorHAnsi"/>
          <w:sz w:val="24"/>
          <w:szCs w:val="24"/>
        </w:rPr>
        <w:t xml:space="preserve"> les</w:t>
      </w:r>
      <w:r w:rsidR="008B02CA" w:rsidRPr="00D02FE4">
        <w:rPr>
          <w:rFonts w:asciiTheme="minorHAnsi" w:hAnsiTheme="minorHAnsi" w:cstheme="minorHAnsi"/>
          <w:sz w:val="24"/>
          <w:szCs w:val="24"/>
        </w:rPr>
        <w:t xml:space="preserve"> tuques et casquettes sont interdits à l’intérieur de l’école</w:t>
      </w:r>
      <w:r w:rsidR="003A36CB">
        <w:rPr>
          <w:rFonts w:asciiTheme="minorHAnsi" w:hAnsiTheme="minorHAnsi" w:cstheme="minorHAnsi"/>
          <w:sz w:val="24"/>
          <w:szCs w:val="24"/>
        </w:rPr>
        <w:t xml:space="preserve"> </w:t>
      </w:r>
      <w:r w:rsidR="003A36CB" w:rsidRPr="003A36CB">
        <w:rPr>
          <w:rFonts w:asciiTheme="minorHAnsi" w:hAnsiTheme="minorHAnsi" w:cstheme="minorHAnsi"/>
          <w:sz w:val="24"/>
          <w:szCs w:val="24"/>
          <w:highlight w:val="yellow"/>
        </w:rPr>
        <w:t>et doivent être enlevées une fois rendu au casier</w:t>
      </w:r>
      <w:r w:rsidR="00084D1A">
        <w:rPr>
          <w:rFonts w:asciiTheme="minorHAnsi" w:hAnsiTheme="minorHAnsi" w:cstheme="minorHAnsi"/>
          <w:sz w:val="24"/>
          <w:szCs w:val="24"/>
        </w:rPr>
        <w:t>.</w:t>
      </w:r>
    </w:p>
    <w:p w14:paraId="1B26FDED" w14:textId="6DB50BF0" w:rsidR="0035413F" w:rsidRDefault="001A7AF3" w:rsidP="0035413F">
      <w:pPr>
        <w:autoSpaceDE w:val="0"/>
        <w:autoSpaceDN w:val="0"/>
        <w:adjustRightInd w:val="0"/>
        <w:spacing w:line="312" w:lineRule="auto"/>
        <w:jc w:val="both"/>
        <w:rPr>
          <w:rFonts w:asciiTheme="minorHAnsi" w:hAnsiTheme="minorHAnsi" w:cstheme="minorHAnsi"/>
          <w:sz w:val="24"/>
          <w:szCs w:val="24"/>
        </w:rPr>
      </w:pPr>
      <w:r>
        <w:rPr>
          <w:noProof/>
        </w:rPr>
        <w:drawing>
          <wp:anchor distT="0" distB="0" distL="114300" distR="114300" simplePos="0" relativeHeight="251652608" behindDoc="1" locked="0" layoutInCell="1" allowOverlap="1" wp14:anchorId="2525B7A8" wp14:editId="77D8FE87">
            <wp:simplePos x="0" y="0"/>
            <wp:positionH relativeFrom="margin">
              <wp:posOffset>2277994</wp:posOffset>
            </wp:positionH>
            <wp:positionV relativeFrom="paragraph">
              <wp:posOffset>177772</wp:posOffset>
            </wp:positionV>
            <wp:extent cx="1535289" cy="818821"/>
            <wp:effectExtent l="0" t="0" r="8255" b="635"/>
            <wp:wrapNone/>
            <wp:docPr id="13" name="Image 13" descr="petit enfant et vêtements colorés 2539155 Art vectoriel chez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it enfant et vêtements colorés 2539155 Art vectoriel chez Vecteez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5289" cy="8188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143B" w:rsidRPr="6C28236E">
        <w:rPr>
          <w:rFonts w:asciiTheme="minorHAnsi" w:hAnsiTheme="minorHAnsi" w:cstheme="minorBidi"/>
          <w:sz w:val="24"/>
          <w:szCs w:val="24"/>
        </w:rPr>
        <w:t xml:space="preserve">L’élève doit avoir </w:t>
      </w:r>
      <w:r w:rsidR="00C633B7" w:rsidRPr="6C28236E">
        <w:rPr>
          <w:rFonts w:asciiTheme="minorHAnsi" w:hAnsiTheme="minorHAnsi" w:cstheme="minorBidi"/>
          <w:sz w:val="24"/>
          <w:szCs w:val="24"/>
        </w:rPr>
        <w:t xml:space="preserve">une paire de </w:t>
      </w:r>
      <w:r w:rsidR="0063143B" w:rsidRPr="6C28236E">
        <w:rPr>
          <w:rFonts w:asciiTheme="minorHAnsi" w:hAnsiTheme="minorHAnsi" w:cstheme="minorBidi"/>
          <w:sz w:val="24"/>
          <w:szCs w:val="24"/>
        </w:rPr>
        <w:t>chaussure</w:t>
      </w:r>
      <w:r w:rsidR="00C633B7" w:rsidRPr="6C28236E">
        <w:rPr>
          <w:rFonts w:asciiTheme="minorHAnsi" w:hAnsiTheme="minorHAnsi" w:cstheme="minorBidi"/>
          <w:sz w:val="24"/>
          <w:szCs w:val="24"/>
        </w:rPr>
        <w:t>s</w:t>
      </w:r>
      <w:r w:rsidR="0063143B" w:rsidRPr="6C28236E">
        <w:rPr>
          <w:rFonts w:asciiTheme="minorHAnsi" w:hAnsiTheme="minorHAnsi" w:cstheme="minorBidi"/>
          <w:sz w:val="24"/>
          <w:szCs w:val="24"/>
        </w:rPr>
        <w:t xml:space="preserve"> à l’intérieur de l’école. Ces chaussures ne peuvent pas être utilisées à l’extérieur.</w:t>
      </w:r>
    </w:p>
    <w:p w14:paraId="1AB9930E" w14:textId="77777777" w:rsidR="001A7AF3" w:rsidRDefault="001A7AF3" w:rsidP="0035413F">
      <w:pPr>
        <w:autoSpaceDE w:val="0"/>
        <w:autoSpaceDN w:val="0"/>
        <w:adjustRightInd w:val="0"/>
        <w:spacing w:line="312" w:lineRule="auto"/>
        <w:jc w:val="both"/>
        <w:rPr>
          <w:rFonts w:asciiTheme="minorHAnsi" w:hAnsiTheme="minorHAnsi" w:cstheme="minorHAnsi"/>
          <w:b/>
          <w:bCs/>
          <w:sz w:val="28"/>
          <w:szCs w:val="28"/>
          <w:u w:val="single"/>
          <w14:ligatures w14:val="none"/>
        </w:rPr>
      </w:pPr>
    </w:p>
    <w:p w14:paraId="05A8C5DD" w14:textId="55904525" w:rsidR="0063143B" w:rsidRPr="0063143B" w:rsidRDefault="0063143B" w:rsidP="0035413F">
      <w:pPr>
        <w:autoSpaceDE w:val="0"/>
        <w:autoSpaceDN w:val="0"/>
        <w:adjustRightInd w:val="0"/>
        <w:spacing w:line="312" w:lineRule="auto"/>
        <w:jc w:val="both"/>
        <w:rPr>
          <w:rFonts w:asciiTheme="minorHAnsi" w:hAnsiTheme="minorHAnsi" w:cstheme="minorHAnsi"/>
          <w:sz w:val="24"/>
          <w:szCs w:val="24"/>
        </w:rPr>
      </w:pPr>
      <w:r w:rsidRPr="0063143B">
        <w:rPr>
          <w:rFonts w:asciiTheme="minorHAnsi" w:hAnsiTheme="minorHAnsi" w:cstheme="minorHAnsi"/>
          <w:b/>
          <w:bCs/>
          <w:sz w:val="28"/>
          <w:szCs w:val="28"/>
          <w:u w:val="single"/>
          <w14:ligatures w14:val="none"/>
        </w:rPr>
        <w:t>PARC DE LA VILLE</w:t>
      </w:r>
    </w:p>
    <w:p w14:paraId="36BB73FF" w14:textId="49AC8BC6" w:rsidR="0063143B" w:rsidRDefault="0063143B" w:rsidP="00084D1A">
      <w:pPr>
        <w:widowControl w:val="0"/>
        <w:spacing w:line="312" w:lineRule="auto"/>
        <w:jc w:val="both"/>
        <w:rPr>
          <w:rFonts w:asciiTheme="minorHAnsi" w:hAnsiTheme="minorHAnsi" w:cstheme="minorHAnsi"/>
          <w:sz w:val="24"/>
          <w:szCs w:val="24"/>
          <w14:ligatures w14:val="none"/>
        </w:rPr>
      </w:pPr>
      <w:r w:rsidRPr="0063143B">
        <w:rPr>
          <w:rFonts w:asciiTheme="minorHAnsi" w:hAnsiTheme="minorHAnsi" w:cstheme="minorHAnsi"/>
          <w:sz w:val="24"/>
          <w:szCs w:val="24"/>
          <w14:ligatures w14:val="none"/>
        </w:rPr>
        <w:t xml:space="preserve">L’école n’est pas responsable de ce qui se passe au parc de la ville le matin, le midi ou le soir. L’école n’assume aucune surveillance à ces heures. Cependant, lors de certaines activités, les élèves pourront avoir accès au parc sous la surveillance d’un adulte de l’école. </w:t>
      </w:r>
    </w:p>
    <w:p w14:paraId="389F31D5" w14:textId="037839F0" w:rsidR="0035413F" w:rsidRPr="0035413F" w:rsidRDefault="0035413F" w:rsidP="008B02CA">
      <w:pPr>
        <w:widowControl w:val="0"/>
        <w:spacing w:line="312" w:lineRule="auto"/>
        <w:rPr>
          <w:rFonts w:asciiTheme="minorHAnsi" w:hAnsiTheme="minorHAnsi" w:cstheme="minorHAnsi"/>
          <w:b/>
          <w:bCs/>
          <w:sz w:val="28"/>
          <w:szCs w:val="28"/>
          <w:u w:val="single"/>
          <w14:ligatures w14:val="none"/>
        </w:rPr>
      </w:pPr>
      <w:r w:rsidRPr="0035413F">
        <w:rPr>
          <w:rFonts w:asciiTheme="minorHAnsi" w:hAnsiTheme="minorHAnsi" w:cstheme="minorHAnsi"/>
          <w:b/>
          <w:bCs/>
          <w:sz w:val="28"/>
          <w:szCs w:val="28"/>
          <w:u w:val="single"/>
          <w14:ligatures w14:val="none"/>
        </w:rPr>
        <w:t>COLLATIONS SANTÉ</w:t>
      </w:r>
    </w:p>
    <w:p w14:paraId="4E47900B" w14:textId="42A8B43E" w:rsidR="0035413F" w:rsidRPr="0035413F" w:rsidRDefault="0035413F" w:rsidP="000064F8">
      <w:pPr>
        <w:widowControl w:val="0"/>
        <w:spacing w:after="0" w:line="240" w:lineRule="auto"/>
        <w:jc w:val="both"/>
        <w:rPr>
          <w:rFonts w:asciiTheme="minorHAnsi" w:hAnsiTheme="minorHAnsi" w:cstheme="minorHAnsi"/>
          <w:sz w:val="24"/>
          <w:szCs w:val="24"/>
          <w14:ligatures w14:val="none"/>
        </w:rPr>
      </w:pPr>
      <w:r w:rsidRPr="0035413F">
        <w:rPr>
          <w:rFonts w:asciiTheme="minorHAnsi" w:hAnsiTheme="minorHAnsi" w:cstheme="minorHAnsi"/>
          <w:sz w:val="24"/>
          <w:szCs w:val="24"/>
          <w14:ligatures w14:val="none"/>
        </w:rPr>
        <w:t>En lien avec la politique sur les saines habitudes de vie, nous privilégions les collations santé telles</w:t>
      </w:r>
      <w:r w:rsidR="00084D1A">
        <w:rPr>
          <w:rFonts w:asciiTheme="minorHAnsi" w:hAnsiTheme="minorHAnsi" w:cstheme="minorHAnsi"/>
          <w:sz w:val="24"/>
          <w:szCs w:val="24"/>
          <w14:ligatures w14:val="none"/>
        </w:rPr>
        <w:t xml:space="preserve"> que </w:t>
      </w:r>
      <w:r w:rsidRPr="0035413F">
        <w:rPr>
          <w:rFonts w:asciiTheme="minorHAnsi" w:hAnsiTheme="minorHAnsi" w:cstheme="minorHAnsi"/>
          <w:sz w:val="24"/>
          <w:szCs w:val="24"/>
          <w14:ligatures w14:val="none"/>
        </w:rPr>
        <w:t>:</w:t>
      </w:r>
    </w:p>
    <w:p w14:paraId="2A6DE3C5" w14:textId="6A476FEC" w:rsidR="0035413F" w:rsidRPr="0035413F" w:rsidRDefault="00084D1A" w:rsidP="0035413F">
      <w:pPr>
        <w:pStyle w:val="Paragraphedeliste"/>
        <w:widowControl w:val="0"/>
        <w:numPr>
          <w:ilvl w:val="1"/>
          <w:numId w:val="10"/>
        </w:numPr>
        <w:spacing w:after="40"/>
        <w:jc w:val="both"/>
        <w:rPr>
          <w:rFonts w:asciiTheme="minorHAnsi" w:hAnsiTheme="minorHAnsi" w:cstheme="minorHAnsi"/>
          <w:sz w:val="24"/>
          <w:szCs w:val="24"/>
          <w14:ligatures w14:val="none"/>
        </w:rPr>
      </w:pPr>
      <w:proofErr w:type="gramStart"/>
      <w:r>
        <w:rPr>
          <w:rFonts w:asciiTheme="minorHAnsi" w:hAnsiTheme="minorHAnsi" w:cstheme="minorHAnsi"/>
          <w:sz w:val="24"/>
          <w:szCs w:val="24"/>
          <w14:ligatures w14:val="none"/>
        </w:rPr>
        <w:t>l</w:t>
      </w:r>
      <w:r w:rsidR="0035413F" w:rsidRPr="0035413F">
        <w:rPr>
          <w:rFonts w:asciiTheme="minorHAnsi" w:hAnsiTheme="minorHAnsi" w:cstheme="minorHAnsi"/>
          <w:sz w:val="24"/>
          <w:szCs w:val="24"/>
          <w14:ligatures w14:val="none"/>
        </w:rPr>
        <w:t>es</w:t>
      </w:r>
      <w:proofErr w:type="gramEnd"/>
      <w:r w:rsidR="0035413F" w:rsidRPr="0035413F">
        <w:rPr>
          <w:rFonts w:asciiTheme="minorHAnsi" w:hAnsiTheme="minorHAnsi" w:cstheme="minorHAnsi"/>
          <w:sz w:val="24"/>
          <w:szCs w:val="24"/>
          <w14:ligatures w14:val="none"/>
        </w:rPr>
        <w:t xml:space="preserve"> fruits; </w:t>
      </w:r>
    </w:p>
    <w:p w14:paraId="54C7B403" w14:textId="25EAE348" w:rsidR="0035413F" w:rsidRPr="0035413F" w:rsidRDefault="00084D1A" w:rsidP="0035413F">
      <w:pPr>
        <w:pStyle w:val="Paragraphedeliste"/>
        <w:widowControl w:val="0"/>
        <w:numPr>
          <w:ilvl w:val="1"/>
          <w:numId w:val="10"/>
        </w:numPr>
        <w:spacing w:after="40"/>
        <w:jc w:val="both"/>
        <w:rPr>
          <w:rFonts w:asciiTheme="minorHAnsi" w:hAnsiTheme="minorHAnsi" w:cstheme="minorHAnsi"/>
          <w:sz w:val="24"/>
          <w:szCs w:val="24"/>
          <w14:ligatures w14:val="none"/>
        </w:rPr>
      </w:pPr>
      <w:proofErr w:type="gramStart"/>
      <w:r>
        <w:rPr>
          <w:rFonts w:asciiTheme="minorHAnsi" w:hAnsiTheme="minorHAnsi" w:cstheme="minorHAnsi"/>
          <w:sz w:val="24"/>
          <w:szCs w:val="24"/>
          <w14:ligatures w14:val="none"/>
        </w:rPr>
        <w:t>l</w:t>
      </w:r>
      <w:r w:rsidR="0035413F" w:rsidRPr="0035413F">
        <w:rPr>
          <w:rFonts w:asciiTheme="minorHAnsi" w:hAnsiTheme="minorHAnsi" w:cstheme="minorHAnsi"/>
          <w:sz w:val="24"/>
          <w:szCs w:val="24"/>
          <w14:ligatures w14:val="none"/>
        </w:rPr>
        <w:t>es</w:t>
      </w:r>
      <w:proofErr w:type="gramEnd"/>
      <w:r w:rsidR="0035413F" w:rsidRPr="0035413F">
        <w:rPr>
          <w:rFonts w:asciiTheme="minorHAnsi" w:hAnsiTheme="minorHAnsi" w:cstheme="minorHAnsi"/>
          <w:sz w:val="24"/>
          <w:szCs w:val="24"/>
          <w14:ligatures w14:val="none"/>
        </w:rPr>
        <w:t xml:space="preserve"> légumes; </w:t>
      </w:r>
    </w:p>
    <w:p w14:paraId="0C51C0D1" w14:textId="2BB22600" w:rsidR="0035413F" w:rsidRPr="0093635F" w:rsidRDefault="00084D1A" w:rsidP="000064F8">
      <w:pPr>
        <w:pStyle w:val="Paragraphedeliste"/>
        <w:widowControl w:val="0"/>
        <w:numPr>
          <w:ilvl w:val="1"/>
          <w:numId w:val="10"/>
        </w:numPr>
        <w:jc w:val="both"/>
        <w:rPr>
          <w:rFonts w:asciiTheme="minorHAnsi" w:hAnsiTheme="minorHAnsi" w:cstheme="minorHAnsi"/>
          <w:sz w:val="24"/>
          <w:szCs w:val="24"/>
          <w14:ligatures w14:val="none"/>
        </w:rPr>
      </w:pPr>
      <w:proofErr w:type="gramStart"/>
      <w:r>
        <w:rPr>
          <w:rFonts w:asciiTheme="minorHAnsi" w:hAnsiTheme="minorHAnsi" w:cstheme="minorHAnsi"/>
          <w:sz w:val="24"/>
          <w:szCs w:val="24"/>
          <w14:ligatures w14:val="none"/>
        </w:rPr>
        <w:t>l</w:t>
      </w:r>
      <w:r w:rsidR="0035413F" w:rsidRPr="0093635F">
        <w:rPr>
          <w:rFonts w:asciiTheme="minorHAnsi" w:hAnsiTheme="minorHAnsi" w:cstheme="minorHAnsi"/>
          <w:sz w:val="24"/>
          <w:szCs w:val="24"/>
          <w14:ligatures w14:val="none"/>
        </w:rPr>
        <w:t>es</w:t>
      </w:r>
      <w:proofErr w:type="gramEnd"/>
      <w:r w:rsidR="0035413F" w:rsidRPr="0093635F">
        <w:rPr>
          <w:rFonts w:asciiTheme="minorHAnsi" w:hAnsiTheme="minorHAnsi" w:cstheme="minorHAnsi"/>
          <w:sz w:val="24"/>
          <w:szCs w:val="24"/>
          <w14:ligatures w14:val="none"/>
        </w:rPr>
        <w:t xml:space="preserve"> produits laitiers. </w:t>
      </w:r>
    </w:p>
    <w:p w14:paraId="375ED0B7" w14:textId="1382BADD" w:rsidR="0035413F" w:rsidRPr="0035413F" w:rsidRDefault="000064F8" w:rsidP="00216581">
      <w:pPr>
        <w:widowControl w:val="0"/>
        <w:spacing w:after="240"/>
        <w:jc w:val="both"/>
        <w:rPr>
          <w:rFonts w:asciiTheme="minorHAnsi" w:hAnsiTheme="minorHAnsi" w:cstheme="minorBidi"/>
          <w:sz w:val="24"/>
          <w:szCs w:val="24"/>
          <w14:ligatures w14:val="none"/>
        </w:rPr>
      </w:pPr>
      <w:r w:rsidRPr="0093635F">
        <w:rPr>
          <w:noProof/>
        </w:rPr>
        <w:drawing>
          <wp:anchor distT="0" distB="0" distL="114300" distR="114300" simplePos="0" relativeHeight="251653632" behindDoc="1" locked="0" layoutInCell="1" allowOverlap="1" wp14:anchorId="0B40CA17" wp14:editId="7E579041">
            <wp:simplePos x="0" y="0"/>
            <wp:positionH relativeFrom="margin">
              <wp:posOffset>4884337</wp:posOffset>
            </wp:positionH>
            <wp:positionV relativeFrom="paragraph">
              <wp:posOffset>292293</wp:posOffset>
            </wp:positionV>
            <wp:extent cx="819785" cy="819785"/>
            <wp:effectExtent l="0" t="0" r="0" b="0"/>
            <wp:wrapNone/>
            <wp:docPr id="14" name="Image 14" descr="banane, pomme, fraise. petit-déjeuner aux fruits. collation. aliments  sains. icône en style cartoon. objet isolé. 19486845 Art vectoriel chez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ane, pomme, fraise. petit-déjeuner aux fruits. collation. aliments  sains. icône en style cartoon. objet isolé. 19486845 Art vectoriel chez  Vecteezy"/>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819785" cy="819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13F" w:rsidRPr="6A5A7106">
        <w:rPr>
          <w:rFonts w:asciiTheme="minorHAnsi" w:hAnsiTheme="minorHAnsi" w:cstheme="minorBidi"/>
          <w:sz w:val="24"/>
          <w:szCs w:val="24"/>
          <w14:ligatures w14:val="none"/>
        </w:rPr>
        <w:t>La gomme</w:t>
      </w:r>
      <w:r w:rsidR="00603F32" w:rsidRPr="6A5A7106">
        <w:rPr>
          <w:rFonts w:asciiTheme="minorHAnsi" w:hAnsiTheme="minorHAnsi" w:cstheme="minorBidi"/>
          <w:sz w:val="24"/>
          <w:szCs w:val="24"/>
          <w14:ligatures w14:val="none"/>
        </w:rPr>
        <w:t>, les suçons</w:t>
      </w:r>
      <w:r w:rsidR="000E2AEB" w:rsidRPr="6A5A7106">
        <w:rPr>
          <w:rFonts w:asciiTheme="minorHAnsi" w:hAnsiTheme="minorHAnsi" w:cstheme="minorBidi"/>
          <w:sz w:val="24"/>
          <w:szCs w:val="24"/>
          <w14:ligatures w14:val="none"/>
        </w:rPr>
        <w:t xml:space="preserve"> et</w:t>
      </w:r>
      <w:r w:rsidR="0035413F" w:rsidRPr="6A5A7106">
        <w:rPr>
          <w:rFonts w:asciiTheme="minorHAnsi" w:hAnsiTheme="minorHAnsi" w:cstheme="minorBidi"/>
          <w:sz w:val="24"/>
          <w:szCs w:val="24"/>
          <w14:ligatures w14:val="none"/>
        </w:rPr>
        <w:t xml:space="preserve"> les friandises ne sont pas </w:t>
      </w:r>
      <w:r w:rsidR="0035413F" w:rsidRPr="00D02FE4">
        <w:rPr>
          <w:rFonts w:asciiTheme="minorHAnsi" w:hAnsiTheme="minorHAnsi" w:cstheme="minorBidi"/>
          <w:sz w:val="24"/>
          <w:szCs w:val="24"/>
          <w14:ligatures w14:val="none"/>
        </w:rPr>
        <w:t xml:space="preserve">permises à l’école. Toutefois, lors d’une activité spéciale, il se pourrait que votre enfant reçoive </w:t>
      </w:r>
      <w:r w:rsidR="5B82C79D" w:rsidRPr="00D02FE4">
        <w:rPr>
          <w:rFonts w:asciiTheme="minorHAnsi" w:hAnsiTheme="minorHAnsi" w:cstheme="minorBidi"/>
          <w:color w:val="auto"/>
          <w:sz w:val="24"/>
          <w:szCs w:val="24"/>
          <w14:ligatures w14:val="none"/>
        </w:rPr>
        <w:t xml:space="preserve">ou puisse apporter </w:t>
      </w:r>
      <w:r w:rsidR="0035413F" w:rsidRPr="6A5A7106">
        <w:rPr>
          <w:rFonts w:asciiTheme="minorHAnsi" w:hAnsiTheme="minorHAnsi" w:cstheme="minorBidi"/>
          <w:sz w:val="24"/>
          <w:szCs w:val="24"/>
          <w14:ligatures w14:val="none"/>
        </w:rPr>
        <w:t>une collation spéciale. Si vous avez des restrictions à cet effet, vous devez en aviser l’enseignante par écrit.</w:t>
      </w:r>
    </w:p>
    <w:p w14:paraId="78ECFB06" w14:textId="77777777" w:rsidR="000E2AEB" w:rsidRDefault="000E2AEB" w:rsidP="000E2AEB">
      <w:pPr>
        <w:widowControl w:val="0"/>
        <w:spacing w:line="312" w:lineRule="auto"/>
        <w:rPr>
          <w:rFonts w:asciiTheme="minorHAnsi" w:hAnsiTheme="minorHAnsi" w:cstheme="minorHAnsi"/>
          <w:b/>
          <w:bCs/>
          <w:sz w:val="28"/>
          <w:szCs w:val="28"/>
          <w:u w:val="single"/>
          <w14:ligatures w14:val="none"/>
        </w:rPr>
      </w:pPr>
      <w:r w:rsidRPr="004D1A86">
        <w:rPr>
          <w:rFonts w:asciiTheme="minorHAnsi" w:hAnsiTheme="minorHAnsi" w:cstheme="minorHAnsi"/>
          <w:b/>
          <w:bCs/>
          <w:sz w:val="28"/>
          <w:szCs w:val="28"/>
          <w:u w:val="single"/>
          <w14:ligatures w14:val="none"/>
        </w:rPr>
        <w:t>EFFETS PERSONNELS</w:t>
      </w:r>
    </w:p>
    <w:p w14:paraId="3666FE15" w14:textId="00C8A3B6" w:rsidR="0035413F" w:rsidRPr="004D1A86" w:rsidRDefault="0035413F" w:rsidP="00216581">
      <w:pPr>
        <w:widowControl w:val="0"/>
        <w:spacing w:after="240" w:line="312" w:lineRule="auto"/>
        <w:jc w:val="both"/>
        <w:rPr>
          <w:rFonts w:asciiTheme="minorHAnsi" w:hAnsiTheme="minorHAnsi" w:cstheme="minorHAnsi"/>
          <w:sz w:val="24"/>
          <w:szCs w:val="24"/>
          <w14:ligatures w14:val="none"/>
        </w:rPr>
      </w:pPr>
      <w:r w:rsidRPr="004D1A86">
        <w:rPr>
          <w:rFonts w:asciiTheme="minorHAnsi" w:hAnsiTheme="minorHAnsi" w:cstheme="minorHAnsi"/>
          <w:sz w:val="24"/>
          <w:szCs w:val="24"/>
          <w14:ligatures w14:val="none"/>
        </w:rPr>
        <w:t>Nous recommandons aux parents de bien identifier les effets personnels de leur enfant. L’école n’est pas responsable des vols, bris ou pertes</w:t>
      </w:r>
      <w:r w:rsidR="001A7AF3">
        <w:rPr>
          <w:rFonts w:asciiTheme="minorHAnsi" w:hAnsiTheme="minorHAnsi" w:cstheme="minorHAnsi"/>
          <w:sz w:val="24"/>
          <w:szCs w:val="24"/>
          <w14:ligatures w14:val="none"/>
        </w:rPr>
        <w:t>.</w:t>
      </w:r>
    </w:p>
    <w:p w14:paraId="0E210CD4" w14:textId="2E00C027" w:rsidR="0035413F" w:rsidRPr="0035413F" w:rsidRDefault="0035413F" w:rsidP="00C30E03">
      <w:pPr>
        <w:widowControl w:val="0"/>
        <w:rPr>
          <w:rFonts w:asciiTheme="minorHAnsi" w:hAnsiTheme="minorHAnsi" w:cstheme="minorHAnsi"/>
          <w:sz w:val="28"/>
          <w:szCs w:val="28"/>
          <w14:ligatures w14:val="none"/>
        </w:rPr>
      </w:pPr>
      <w:r w:rsidRPr="0035413F">
        <w:rPr>
          <w:rFonts w:asciiTheme="minorHAnsi" w:hAnsiTheme="minorHAnsi" w:cstheme="minorHAnsi"/>
          <w:b/>
          <w:bCs/>
          <w:sz w:val="28"/>
          <w:szCs w:val="28"/>
          <w:u w:val="single"/>
          <w14:ligatures w14:val="none"/>
        </w:rPr>
        <w:t>ENTRETIEN DES LIVRES ET DU MATÉRIEL DE L’ÉCOLE</w:t>
      </w:r>
    </w:p>
    <w:p w14:paraId="24F5C775" w14:textId="77777777" w:rsidR="0035413F" w:rsidRPr="0035413F" w:rsidRDefault="0035413F" w:rsidP="0035413F">
      <w:pPr>
        <w:widowControl w:val="0"/>
        <w:spacing w:line="312" w:lineRule="auto"/>
        <w:jc w:val="both"/>
        <w:rPr>
          <w:rFonts w:asciiTheme="minorHAnsi" w:hAnsiTheme="minorHAnsi" w:cstheme="minorHAnsi"/>
          <w:sz w:val="24"/>
          <w:szCs w:val="24"/>
          <w14:ligatures w14:val="none"/>
        </w:rPr>
      </w:pPr>
      <w:r w:rsidRPr="0035413F">
        <w:rPr>
          <w:rFonts w:asciiTheme="minorHAnsi" w:hAnsiTheme="minorHAnsi" w:cstheme="minorHAnsi"/>
          <w:sz w:val="24"/>
          <w:szCs w:val="24"/>
          <w14:ligatures w14:val="none"/>
        </w:rPr>
        <w:t xml:space="preserve">Si l’élève perd ou endommage le matériel de l’école, le coût de remplacement sera imputé aux parents. </w:t>
      </w:r>
    </w:p>
    <w:p w14:paraId="4DB82445" w14:textId="77777777" w:rsidR="00C30E03" w:rsidRDefault="00C30E03" w:rsidP="00603F32">
      <w:pPr>
        <w:keepNext/>
        <w:keepLines/>
        <w:spacing w:before="40" w:after="0" w:line="259" w:lineRule="auto"/>
        <w:outlineLvl w:val="1"/>
        <w:rPr>
          <w:rFonts w:asciiTheme="minorHAnsi" w:eastAsiaTheme="minorHAnsi" w:hAnsiTheme="minorHAnsi" w:cstheme="minorHAnsi"/>
          <w:b/>
          <w:bCs/>
          <w:color w:val="auto"/>
          <w:kern w:val="0"/>
          <w:sz w:val="28"/>
          <w:szCs w:val="28"/>
          <w:u w:val="single"/>
          <w:lang w:eastAsia="fr-FR"/>
          <w14:ligatures w14:val="none"/>
          <w14:cntxtAlts w14:val="0"/>
        </w:rPr>
      </w:pPr>
      <w:bookmarkStart w:id="5" w:name="_Toc39044242"/>
    </w:p>
    <w:p w14:paraId="64DF70D4" w14:textId="2025303C" w:rsidR="00603F32" w:rsidRPr="000E2AEB" w:rsidRDefault="00603F32" w:rsidP="00C30E03">
      <w:pPr>
        <w:keepNext/>
        <w:keepLines/>
        <w:spacing w:before="120" w:after="0" w:line="259" w:lineRule="auto"/>
        <w:outlineLvl w:val="1"/>
        <w:rPr>
          <w:rFonts w:asciiTheme="minorHAnsi" w:eastAsiaTheme="minorHAnsi" w:hAnsiTheme="minorHAnsi" w:cstheme="minorHAnsi"/>
          <w:b/>
          <w:bCs/>
          <w:color w:val="auto"/>
          <w:kern w:val="0"/>
          <w:sz w:val="28"/>
          <w:szCs w:val="28"/>
          <w:u w:val="single"/>
          <w:lang w:eastAsia="fr-FR"/>
          <w14:ligatures w14:val="none"/>
          <w14:cntxtAlts w14:val="0"/>
        </w:rPr>
      </w:pPr>
      <w:r w:rsidRPr="000E2AEB">
        <w:rPr>
          <w:rFonts w:asciiTheme="minorHAnsi" w:eastAsiaTheme="minorHAnsi" w:hAnsiTheme="minorHAnsi" w:cstheme="minorHAnsi"/>
          <w:b/>
          <w:bCs/>
          <w:color w:val="auto"/>
          <w:kern w:val="0"/>
          <w:sz w:val="28"/>
          <w:szCs w:val="28"/>
          <w:u w:val="single"/>
          <w:lang w:eastAsia="fr-FR"/>
          <w14:ligatures w14:val="none"/>
          <w14:cntxtAlts w14:val="0"/>
        </w:rPr>
        <w:t>ALLERGIES, MÉDICAMENTS ET AUTRES MALADIES</w:t>
      </w:r>
      <w:bookmarkEnd w:id="5"/>
      <w:r w:rsidRPr="000E2AEB">
        <w:rPr>
          <w:rFonts w:asciiTheme="minorHAnsi" w:eastAsiaTheme="minorHAnsi" w:hAnsiTheme="minorHAnsi" w:cstheme="minorHAnsi"/>
          <w:b/>
          <w:bCs/>
          <w:color w:val="auto"/>
          <w:kern w:val="0"/>
          <w:sz w:val="28"/>
          <w:szCs w:val="28"/>
          <w:u w:val="single"/>
          <w:lang w:eastAsia="fr-FR"/>
          <w14:ligatures w14:val="none"/>
          <w14:cntxtAlts w14:val="0"/>
        </w:rPr>
        <w:t xml:space="preserve"> </w:t>
      </w:r>
    </w:p>
    <w:p w14:paraId="6AF84EC7" w14:textId="77777777" w:rsidR="00603F32" w:rsidRPr="000E2AEB" w:rsidRDefault="00603F32" w:rsidP="00603F32">
      <w:pPr>
        <w:keepNext/>
        <w:spacing w:after="0" w:line="240" w:lineRule="auto"/>
        <w:ind w:left="567"/>
        <w:outlineLvl w:val="1"/>
        <w:rPr>
          <w:rFonts w:asciiTheme="minorHAnsi" w:hAnsiTheme="minorHAnsi" w:cstheme="minorHAnsi"/>
          <w:b/>
          <w:bCs/>
          <w:color w:val="auto"/>
          <w:kern w:val="0"/>
          <w:sz w:val="24"/>
          <w:szCs w:val="24"/>
          <w:u w:val="single"/>
          <w:lang w:eastAsia="fr-FR"/>
          <w14:ligatures w14:val="none"/>
          <w14:cntxtAlts w14:val="0"/>
        </w:rPr>
      </w:pPr>
    </w:p>
    <w:p w14:paraId="52F3195C" w14:textId="77777777" w:rsidR="00603F32" w:rsidRPr="000E2AEB" w:rsidRDefault="00603F32" w:rsidP="00603F32">
      <w:pPr>
        <w:autoSpaceDE w:val="0"/>
        <w:autoSpaceDN w:val="0"/>
        <w:adjustRightInd w:val="0"/>
        <w:spacing w:line="312" w:lineRule="auto"/>
        <w:jc w:val="both"/>
        <w:rPr>
          <w:rFonts w:asciiTheme="minorHAnsi" w:hAnsiTheme="minorHAnsi" w:cstheme="minorHAnsi"/>
          <w:color w:val="auto"/>
          <w:kern w:val="0"/>
          <w:sz w:val="24"/>
          <w:szCs w:val="24"/>
          <w:lang w:eastAsia="en-US"/>
          <w14:ligatures w14:val="none"/>
          <w14:cntxtAlts w14:val="0"/>
        </w:rPr>
      </w:pPr>
      <w:r w:rsidRPr="000E2AEB">
        <w:rPr>
          <w:rFonts w:asciiTheme="minorHAnsi" w:hAnsiTheme="minorHAnsi" w:cstheme="minorHAnsi"/>
          <w:color w:val="auto"/>
          <w:kern w:val="0"/>
          <w:sz w:val="24"/>
          <w:szCs w:val="24"/>
          <w:lang w:eastAsia="en-US"/>
          <w14:ligatures w14:val="none"/>
          <w14:cntxtAlts w14:val="0"/>
        </w:rPr>
        <w:t>Le parent doit compléter, en début d’année scolaire, la fiche santé ainsi que le plan d’urgence pour anaphylaxie fourni</w:t>
      </w:r>
      <w:r w:rsidR="000E2AEB" w:rsidRPr="000E2AEB">
        <w:rPr>
          <w:rFonts w:asciiTheme="minorHAnsi" w:hAnsiTheme="minorHAnsi" w:cstheme="minorHAnsi"/>
          <w:color w:val="auto"/>
          <w:kern w:val="0"/>
          <w:sz w:val="24"/>
          <w:szCs w:val="24"/>
          <w:lang w:eastAsia="en-US"/>
          <w14:ligatures w14:val="none"/>
          <w14:cntxtAlts w14:val="0"/>
        </w:rPr>
        <w:t>s</w:t>
      </w:r>
      <w:r w:rsidRPr="000E2AEB">
        <w:rPr>
          <w:rFonts w:asciiTheme="minorHAnsi" w:hAnsiTheme="minorHAnsi" w:cstheme="minorHAnsi"/>
          <w:color w:val="auto"/>
          <w:kern w:val="0"/>
          <w:sz w:val="24"/>
          <w:szCs w:val="24"/>
          <w:lang w:eastAsia="en-US"/>
          <w14:ligatures w14:val="none"/>
          <w14:cntxtAlts w14:val="0"/>
        </w:rPr>
        <w:t xml:space="preserve"> par l’école. Il est défendu au personnel de l’école de donner quelque médicament que ce soit à un élève (par exemple Tylenol).  </w:t>
      </w:r>
    </w:p>
    <w:p w14:paraId="5320BC02" w14:textId="77777777" w:rsidR="00603F32" w:rsidRPr="000E2AEB" w:rsidRDefault="00603F32" w:rsidP="00603F32">
      <w:pPr>
        <w:autoSpaceDE w:val="0"/>
        <w:autoSpaceDN w:val="0"/>
        <w:adjustRightInd w:val="0"/>
        <w:spacing w:line="312" w:lineRule="auto"/>
        <w:jc w:val="both"/>
        <w:rPr>
          <w:rFonts w:asciiTheme="minorHAnsi" w:hAnsiTheme="minorHAnsi" w:cstheme="minorHAnsi"/>
          <w:color w:val="auto"/>
          <w:kern w:val="0"/>
          <w:sz w:val="24"/>
          <w:szCs w:val="24"/>
          <w:lang w:eastAsia="en-US"/>
          <w14:ligatures w14:val="none"/>
          <w14:cntxtAlts w14:val="0"/>
        </w:rPr>
      </w:pPr>
      <w:r w:rsidRPr="000E2AEB">
        <w:rPr>
          <w:rFonts w:asciiTheme="minorHAnsi" w:hAnsiTheme="minorHAnsi" w:cstheme="minorHAnsi"/>
          <w:color w:val="auto"/>
          <w:kern w:val="0"/>
          <w:sz w:val="24"/>
          <w:szCs w:val="24"/>
          <w:lang w:eastAsia="en-US"/>
          <w14:ligatures w14:val="none"/>
          <w14:cntxtAlts w14:val="0"/>
        </w:rPr>
        <w:t>Cependant, si votre enfant souffre d’une maladie ou d’une allergie et qu’il doit prendre un médicament de façon régulière ou occasionnelle sur les heures de classe ou du service de garde, le parent doit remplir et remettre tous les formulaires requis en début et en cours d’année scolaire :</w:t>
      </w:r>
    </w:p>
    <w:p w14:paraId="29D96D8C" w14:textId="13CF7830" w:rsidR="00603F32" w:rsidRPr="000E2AEB" w:rsidRDefault="00603F32" w:rsidP="00792919">
      <w:pPr>
        <w:pStyle w:val="Paragraphedeliste"/>
        <w:numPr>
          <w:ilvl w:val="1"/>
          <w:numId w:val="22"/>
        </w:numPr>
        <w:tabs>
          <w:tab w:val="left" w:pos="1701"/>
        </w:tabs>
        <w:autoSpaceDE w:val="0"/>
        <w:autoSpaceDN w:val="0"/>
        <w:adjustRightInd w:val="0"/>
        <w:spacing w:after="0" w:line="312" w:lineRule="auto"/>
        <w:jc w:val="both"/>
        <w:rPr>
          <w:rFonts w:asciiTheme="minorHAnsi" w:hAnsiTheme="minorHAnsi" w:cstheme="minorHAnsi"/>
          <w:color w:val="auto"/>
          <w:kern w:val="0"/>
          <w:sz w:val="24"/>
          <w:szCs w:val="24"/>
          <w:lang w:eastAsia="en-US"/>
          <w14:ligatures w14:val="none"/>
          <w14:cntxtAlts w14:val="0"/>
        </w:rPr>
      </w:pPr>
      <w:r w:rsidRPr="000E2AEB">
        <w:rPr>
          <w:rFonts w:asciiTheme="minorHAnsi" w:hAnsiTheme="minorHAnsi" w:cstheme="minorHAnsi"/>
          <w:color w:val="auto"/>
          <w:kern w:val="0"/>
          <w:sz w:val="24"/>
          <w:szCs w:val="24"/>
          <w:lang w:eastAsia="en-US"/>
          <w14:ligatures w14:val="none"/>
          <w14:cntxtAlts w14:val="0"/>
        </w:rPr>
        <w:t>Autorisation d’administrer un médicament</w:t>
      </w:r>
      <w:r w:rsidR="001A7AF3">
        <w:rPr>
          <w:rFonts w:asciiTheme="minorHAnsi" w:hAnsiTheme="minorHAnsi" w:cstheme="minorHAnsi"/>
          <w:color w:val="auto"/>
          <w:kern w:val="0"/>
          <w:sz w:val="24"/>
          <w:szCs w:val="24"/>
          <w:lang w:eastAsia="en-US"/>
          <w14:ligatures w14:val="none"/>
          <w14:cntxtAlts w14:val="0"/>
        </w:rPr>
        <w:t>;</w:t>
      </w:r>
      <w:r w:rsidRPr="000E2AEB">
        <w:rPr>
          <w:rFonts w:asciiTheme="minorHAnsi" w:hAnsiTheme="minorHAnsi" w:cstheme="minorHAnsi"/>
          <w:color w:val="auto"/>
          <w:kern w:val="0"/>
          <w:sz w:val="24"/>
          <w:szCs w:val="24"/>
          <w:lang w:eastAsia="en-US"/>
          <w14:ligatures w14:val="none"/>
          <w14:cntxtAlts w14:val="0"/>
        </w:rPr>
        <w:t xml:space="preserve">  </w:t>
      </w:r>
    </w:p>
    <w:p w14:paraId="154C5F04" w14:textId="77777777" w:rsidR="00603F32" w:rsidRPr="000E2AEB" w:rsidRDefault="00603F32" w:rsidP="00792919">
      <w:pPr>
        <w:pStyle w:val="Paragraphedeliste"/>
        <w:numPr>
          <w:ilvl w:val="1"/>
          <w:numId w:val="22"/>
        </w:numPr>
        <w:tabs>
          <w:tab w:val="left" w:pos="1701"/>
        </w:tabs>
        <w:autoSpaceDE w:val="0"/>
        <w:autoSpaceDN w:val="0"/>
        <w:adjustRightInd w:val="0"/>
        <w:spacing w:after="160" w:line="312" w:lineRule="auto"/>
        <w:jc w:val="both"/>
        <w:rPr>
          <w:rFonts w:asciiTheme="minorHAnsi" w:hAnsiTheme="minorHAnsi" w:cstheme="minorHAnsi"/>
          <w:color w:val="auto"/>
          <w:kern w:val="0"/>
          <w:sz w:val="24"/>
          <w:szCs w:val="24"/>
          <w:lang w:eastAsia="en-US"/>
          <w14:ligatures w14:val="none"/>
          <w14:cntxtAlts w14:val="0"/>
        </w:rPr>
      </w:pPr>
      <w:r w:rsidRPr="000E2AEB">
        <w:rPr>
          <w:rFonts w:asciiTheme="minorHAnsi" w:hAnsiTheme="minorHAnsi" w:cstheme="minorHAnsi"/>
          <w:color w:val="auto"/>
          <w:kern w:val="0"/>
          <w:sz w:val="24"/>
          <w:szCs w:val="24"/>
          <w:lang w:eastAsia="en-US"/>
          <w14:ligatures w14:val="none"/>
          <w14:cntxtAlts w14:val="0"/>
        </w:rPr>
        <w:t>Copie de l’ordonnance médicale ou de l’étiquette du médicament avec le numéro d’ordonnance provenant de la pharmacie, s’il y a lieu.</w:t>
      </w:r>
    </w:p>
    <w:p w14:paraId="2DE5D70C" w14:textId="77777777" w:rsidR="00603F32" w:rsidRPr="000E2AEB" w:rsidRDefault="00603F32" w:rsidP="00603F32">
      <w:pPr>
        <w:tabs>
          <w:tab w:val="left" w:pos="1701"/>
        </w:tabs>
        <w:autoSpaceDE w:val="0"/>
        <w:autoSpaceDN w:val="0"/>
        <w:adjustRightInd w:val="0"/>
        <w:spacing w:line="312" w:lineRule="auto"/>
        <w:ind w:left="709"/>
        <w:jc w:val="both"/>
        <w:rPr>
          <w:rFonts w:asciiTheme="minorHAnsi" w:hAnsiTheme="minorHAnsi" w:cstheme="minorHAnsi"/>
          <w:b/>
          <w:color w:val="auto"/>
          <w:kern w:val="0"/>
          <w:sz w:val="2"/>
          <w:szCs w:val="24"/>
          <w:lang w:eastAsia="en-US"/>
          <w14:ligatures w14:val="none"/>
          <w14:cntxtAlts w14:val="0"/>
        </w:rPr>
      </w:pPr>
    </w:p>
    <w:p w14:paraId="6577C2D8" w14:textId="19427DAA" w:rsidR="00603F32" w:rsidRPr="000E2AEB" w:rsidRDefault="00603F32" w:rsidP="00603F32">
      <w:pPr>
        <w:tabs>
          <w:tab w:val="left" w:pos="1701"/>
        </w:tabs>
        <w:autoSpaceDE w:val="0"/>
        <w:autoSpaceDN w:val="0"/>
        <w:adjustRightInd w:val="0"/>
        <w:spacing w:line="312" w:lineRule="auto"/>
        <w:jc w:val="both"/>
        <w:rPr>
          <w:rFonts w:asciiTheme="minorHAnsi" w:hAnsiTheme="minorHAnsi" w:cstheme="minorHAnsi"/>
          <w:b/>
          <w:color w:val="auto"/>
          <w:kern w:val="0"/>
          <w:sz w:val="24"/>
          <w:szCs w:val="24"/>
          <w:lang w:eastAsia="en-US"/>
          <w14:ligatures w14:val="none"/>
          <w14:cntxtAlts w14:val="0"/>
        </w:rPr>
      </w:pPr>
      <w:r w:rsidRPr="000E2AEB">
        <w:rPr>
          <w:rFonts w:asciiTheme="minorHAnsi" w:hAnsiTheme="minorHAnsi" w:cstheme="minorHAnsi"/>
          <w:b/>
          <w:color w:val="auto"/>
          <w:kern w:val="0"/>
          <w:sz w:val="24"/>
          <w:szCs w:val="24"/>
          <w:lang w:eastAsia="en-US"/>
          <w14:ligatures w14:val="none"/>
          <w14:cntxtAlts w14:val="0"/>
        </w:rPr>
        <w:t>Lorsque votre enfant est atteint d’une maladie contagieuse ou d’une pédiculose</w:t>
      </w:r>
      <w:r w:rsidR="00792919" w:rsidRPr="000E2AEB">
        <w:rPr>
          <w:rFonts w:asciiTheme="minorHAnsi" w:hAnsiTheme="minorHAnsi" w:cstheme="minorHAnsi"/>
          <w:b/>
          <w:color w:val="auto"/>
          <w:kern w:val="0"/>
          <w:sz w:val="24"/>
          <w:szCs w:val="24"/>
          <w:lang w:eastAsia="en-US"/>
          <w14:ligatures w14:val="none"/>
          <w14:cntxtAlts w14:val="0"/>
        </w:rPr>
        <w:t xml:space="preserve"> (poux)</w:t>
      </w:r>
      <w:r w:rsidRPr="000E2AEB">
        <w:rPr>
          <w:rFonts w:asciiTheme="minorHAnsi" w:hAnsiTheme="minorHAnsi" w:cstheme="minorHAnsi"/>
          <w:b/>
          <w:color w:val="auto"/>
          <w:kern w:val="0"/>
          <w:sz w:val="24"/>
          <w:szCs w:val="24"/>
          <w:lang w:eastAsia="en-US"/>
          <w14:ligatures w14:val="none"/>
          <w14:cntxtAlts w14:val="0"/>
        </w:rPr>
        <w:t>, il est très important d’aviser la secrétaire de l’école ou l’enseignant. Il est essentiel de préciser le diagnostic, car nous devons prendre des mesures spéciales.</w:t>
      </w:r>
    </w:p>
    <w:p w14:paraId="3E7AD05B" w14:textId="77777777" w:rsidR="00603F32" w:rsidRPr="00603F32" w:rsidRDefault="00FF0BE5" w:rsidP="00603F32">
      <w:pPr>
        <w:tabs>
          <w:tab w:val="left" w:pos="1701"/>
        </w:tabs>
        <w:autoSpaceDE w:val="0"/>
        <w:autoSpaceDN w:val="0"/>
        <w:adjustRightInd w:val="0"/>
        <w:spacing w:line="312" w:lineRule="auto"/>
        <w:jc w:val="both"/>
        <w:rPr>
          <w:rFonts w:asciiTheme="minorHAnsi" w:eastAsia="Calibri" w:hAnsiTheme="minorHAnsi" w:cstheme="minorHAnsi"/>
          <w:color w:val="auto"/>
          <w:kern w:val="0"/>
          <w:sz w:val="22"/>
          <w:szCs w:val="22"/>
          <w:lang w:eastAsia="en-US"/>
          <w14:ligatures w14:val="none"/>
          <w14:cntxtAlts w14:val="0"/>
        </w:rPr>
      </w:pPr>
      <w:r w:rsidRPr="000E2AEB">
        <w:rPr>
          <w:noProof/>
        </w:rPr>
        <w:drawing>
          <wp:anchor distT="0" distB="0" distL="114300" distR="114300" simplePos="0" relativeHeight="251657728" behindDoc="0" locked="0" layoutInCell="1" allowOverlap="1" wp14:anchorId="3940FB41" wp14:editId="02782029">
            <wp:simplePos x="0" y="0"/>
            <wp:positionH relativeFrom="margin">
              <wp:posOffset>2949216</wp:posOffset>
            </wp:positionH>
            <wp:positionV relativeFrom="paragraph">
              <wp:posOffset>195995</wp:posOffset>
            </wp:positionV>
            <wp:extent cx="1028700" cy="712470"/>
            <wp:effectExtent l="0" t="0" r="0" b="0"/>
            <wp:wrapNone/>
            <wp:docPr id="20" name="Image 20" descr="1 300+ Premiers Soins Enfant Stock Illustrations, graphiques vectoriels  libre de droits et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300+ Premiers Soins Enfant Stock Illustrations, graphiques vectoriels  libre de droits et Clip Art - iStoc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870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F32" w:rsidRPr="000E2AEB">
        <w:rPr>
          <w:rFonts w:asciiTheme="minorHAnsi" w:hAnsiTheme="minorHAnsi" w:cstheme="minorHAnsi"/>
          <w:color w:val="auto"/>
          <w:kern w:val="0"/>
          <w:sz w:val="24"/>
          <w:szCs w:val="24"/>
          <w:lang w:eastAsia="en-US"/>
          <w14:ligatures w14:val="none"/>
          <w14:cntxtAlts w14:val="0"/>
        </w:rPr>
        <w:t>N’oubliez pas d’aviser l’enseignant et la secrétaire de tout changement de numéro de téléphone au domicile, d’urgence, adresse, etc.</w:t>
      </w:r>
    </w:p>
    <w:p w14:paraId="0897FE84" w14:textId="77777777" w:rsidR="0035413F" w:rsidRDefault="0035413F" w:rsidP="00C97B4B">
      <w:pPr>
        <w:rPr>
          <w:rFonts w:asciiTheme="minorHAnsi" w:hAnsiTheme="minorHAnsi" w:cstheme="minorHAnsi"/>
          <w:b/>
          <w:sz w:val="24"/>
          <w:szCs w:val="24"/>
        </w:rPr>
      </w:pPr>
    </w:p>
    <w:p w14:paraId="4A0BBE0F" w14:textId="77777777" w:rsidR="000E2AEB" w:rsidRDefault="000E2AEB" w:rsidP="00C97B4B">
      <w:pPr>
        <w:rPr>
          <w:rFonts w:asciiTheme="minorHAnsi" w:hAnsiTheme="minorHAnsi" w:cstheme="minorHAnsi"/>
          <w:b/>
          <w:sz w:val="24"/>
          <w:szCs w:val="24"/>
        </w:rPr>
      </w:pPr>
    </w:p>
    <w:p w14:paraId="78C5D99F" w14:textId="77777777" w:rsidR="00E96EDE" w:rsidRPr="00E96EDE" w:rsidRDefault="00E96EDE" w:rsidP="00E96EDE">
      <w:pPr>
        <w:widowControl w:val="0"/>
        <w:jc w:val="both"/>
        <w:rPr>
          <w:rFonts w:asciiTheme="minorHAnsi" w:hAnsiTheme="minorHAnsi" w:cstheme="minorHAnsi"/>
          <w:sz w:val="28"/>
          <w:szCs w:val="28"/>
          <w14:ligatures w14:val="none"/>
        </w:rPr>
      </w:pPr>
      <w:r w:rsidRPr="00E96EDE">
        <w:rPr>
          <w:rFonts w:asciiTheme="minorHAnsi" w:hAnsiTheme="minorHAnsi" w:cstheme="minorHAnsi"/>
          <w:b/>
          <w:bCs/>
          <w:sz w:val="28"/>
          <w:szCs w:val="28"/>
          <w:u w:val="single"/>
          <w14:ligatures w14:val="none"/>
        </w:rPr>
        <w:t>ACCIDENTS</w:t>
      </w:r>
    </w:p>
    <w:p w14:paraId="593A9FE6" w14:textId="26DBAD63" w:rsidR="00E96EDE" w:rsidRPr="00E96EDE" w:rsidRDefault="00E96EDE" w:rsidP="00E96EDE">
      <w:pPr>
        <w:widowControl w:val="0"/>
        <w:spacing w:line="271" w:lineRule="auto"/>
        <w:jc w:val="both"/>
        <w:rPr>
          <w:rFonts w:asciiTheme="minorHAnsi" w:hAnsiTheme="minorHAnsi" w:cstheme="minorHAnsi"/>
          <w:sz w:val="24"/>
          <w:szCs w:val="24"/>
          <w14:ligatures w14:val="none"/>
        </w:rPr>
      </w:pPr>
      <w:r w:rsidRPr="00E96EDE">
        <w:rPr>
          <w:rFonts w:asciiTheme="minorHAnsi" w:hAnsiTheme="minorHAnsi" w:cstheme="minorHAnsi"/>
          <w:sz w:val="24"/>
          <w:szCs w:val="24"/>
          <w14:ligatures w14:val="none"/>
        </w:rPr>
        <w:t>Dans le cas d’un accident mineur (ex.</w:t>
      </w:r>
      <w:r w:rsidR="001A7AF3">
        <w:rPr>
          <w:rFonts w:asciiTheme="minorHAnsi" w:hAnsiTheme="minorHAnsi" w:cstheme="minorHAnsi"/>
          <w:sz w:val="24"/>
          <w:szCs w:val="24"/>
          <w14:ligatures w14:val="none"/>
        </w:rPr>
        <w:t xml:space="preserve"> </w:t>
      </w:r>
      <w:r w:rsidRPr="00E96EDE">
        <w:rPr>
          <w:rFonts w:asciiTheme="minorHAnsi" w:hAnsiTheme="minorHAnsi" w:cstheme="minorHAnsi"/>
          <w:sz w:val="24"/>
          <w:szCs w:val="24"/>
          <w14:ligatures w14:val="none"/>
        </w:rPr>
        <w:t>: éraflure), les premiers soins sont donnés à l’élève par</w:t>
      </w:r>
      <w:r>
        <w:rPr>
          <w:rFonts w:asciiTheme="minorHAnsi" w:hAnsiTheme="minorHAnsi" w:cstheme="minorHAnsi"/>
          <w:sz w:val="24"/>
          <w:szCs w:val="24"/>
          <w14:ligatures w14:val="none"/>
        </w:rPr>
        <w:t xml:space="preserve"> </w:t>
      </w:r>
      <w:r w:rsidRPr="00E96EDE">
        <w:rPr>
          <w:rFonts w:asciiTheme="minorHAnsi" w:hAnsiTheme="minorHAnsi" w:cstheme="minorHAnsi"/>
          <w:sz w:val="24"/>
          <w:szCs w:val="24"/>
          <w14:ligatures w14:val="none"/>
        </w:rPr>
        <w:t xml:space="preserve">l’école et les parents ne sont pas nécessairement avisés. </w:t>
      </w:r>
    </w:p>
    <w:p w14:paraId="39150D34" w14:textId="77777777" w:rsidR="00E96EDE" w:rsidRDefault="00E96EDE" w:rsidP="00E96EDE">
      <w:pPr>
        <w:widowControl w:val="0"/>
        <w:spacing w:line="271" w:lineRule="auto"/>
        <w:jc w:val="both"/>
        <w:rPr>
          <w:rFonts w:asciiTheme="minorHAnsi" w:hAnsiTheme="minorHAnsi" w:cstheme="minorHAnsi"/>
          <w:sz w:val="24"/>
          <w:szCs w:val="24"/>
          <w14:ligatures w14:val="none"/>
        </w:rPr>
      </w:pPr>
      <w:r w:rsidRPr="00E96EDE">
        <w:rPr>
          <w:rFonts w:asciiTheme="minorHAnsi" w:hAnsiTheme="minorHAnsi" w:cstheme="minorHAnsi"/>
          <w:sz w:val="24"/>
          <w:szCs w:val="24"/>
          <w14:ligatures w14:val="none"/>
        </w:rPr>
        <w:t xml:space="preserve">Dans le cas d’un accident majeur ou d’un coup à la tête, l’école communique avec les parents ou les personnes inscrites sur la fiche d’urgence. </w:t>
      </w:r>
    </w:p>
    <w:p w14:paraId="1DCBD474" w14:textId="79AF7A61" w:rsidR="00BC6CE8" w:rsidRDefault="00FF0BE5" w:rsidP="00FF0BE5">
      <w:pPr>
        <w:widowControl w:val="0"/>
        <w:jc w:val="both"/>
        <w:rPr>
          <w:rFonts w:ascii="Comic Sans MS" w:hAnsi="Comic Sans MS"/>
          <w14:ligatures w14:val="none"/>
        </w:rPr>
      </w:pPr>
      <w:r w:rsidRPr="00FF0BE5">
        <w:rPr>
          <w:rFonts w:ascii="Comic Sans MS" w:hAnsi="Comic Sans MS"/>
          <w14:ligatures w14:val="none"/>
        </w:rPr>
        <w:t> </w:t>
      </w:r>
    </w:p>
    <w:p w14:paraId="0D4C9107" w14:textId="01972BF8" w:rsidR="00BC6CE8" w:rsidRPr="007C4C2C" w:rsidRDefault="00BC6CE8" w:rsidP="00BC6CE8">
      <w:pPr>
        <w:widowControl w:val="0"/>
        <w:jc w:val="both"/>
        <w:rPr>
          <w:rFonts w:asciiTheme="minorHAnsi" w:hAnsiTheme="minorHAnsi" w:cstheme="minorHAnsi"/>
          <w:b/>
          <w:bCs/>
          <w:sz w:val="28"/>
          <w:szCs w:val="28"/>
          <w:u w:val="single"/>
          <w14:ligatures w14:val="none"/>
        </w:rPr>
      </w:pPr>
      <w:r w:rsidRPr="007C4C2C">
        <w:rPr>
          <w:rFonts w:asciiTheme="minorHAnsi" w:hAnsiTheme="minorHAnsi" w:cstheme="minorHAnsi"/>
          <w:b/>
          <w:bCs/>
          <w:sz w:val="28"/>
          <w:szCs w:val="28"/>
          <w:u w:val="single"/>
          <w14:ligatures w14:val="none"/>
        </w:rPr>
        <w:t>COMMANDE EN LIGNE</w:t>
      </w:r>
    </w:p>
    <w:p w14:paraId="2784EAFB" w14:textId="1F1CF68A" w:rsidR="00BC6CE8" w:rsidRPr="00720FB2" w:rsidRDefault="00720FB2" w:rsidP="31D9091E">
      <w:pPr>
        <w:widowControl w:val="0"/>
        <w:jc w:val="both"/>
        <w:rPr>
          <w:rFonts w:asciiTheme="minorHAnsi" w:hAnsiTheme="minorHAnsi" w:cstheme="minorBidi"/>
          <w:sz w:val="24"/>
          <w:szCs w:val="24"/>
        </w:rPr>
      </w:pPr>
      <w:r w:rsidRPr="00D02FE4">
        <w:rPr>
          <w:rFonts w:asciiTheme="minorHAnsi" w:hAnsiTheme="minorHAnsi" w:cstheme="minorBidi"/>
          <w:sz w:val="24"/>
          <w:szCs w:val="24"/>
          <w14:ligatures w14:val="none"/>
        </w:rPr>
        <w:t>En aucun temps, nous ne pouvons autoriser que les élèves reçoivent de la nourriture livrée pas des entreprises telles « </w:t>
      </w:r>
      <w:proofErr w:type="spellStart"/>
      <w:r w:rsidRPr="00D02FE4">
        <w:rPr>
          <w:rFonts w:asciiTheme="minorHAnsi" w:hAnsiTheme="minorHAnsi" w:cstheme="minorBidi"/>
          <w:sz w:val="24"/>
          <w:szCs w:val="24"/>
          <w14:ligatures w14:val="none"/>
        </w:rPr>
        <w:t>DoorDash</w:t>
      </w:r>
      <w:proofErr w:type="spellEnd"/>
      <w:r w:rsidRPr="00D02FE4">
        <w:rPr>
          <w:rFonts w:asciiTheme="minorHAnsi" w:hAnsiTheme="minorHAnsi" w:cstheme="minorBidi"/>
          <w:sz w:val="24"/>
          <w:szCs w:val="24"/>
          <w14:ligatures w14:val="none"/>
        </w:rPr>
        <w:t xml:space="preserve"> », « Skip the </w:t>
      </w:r>
      <w:proofErr w:type="spellStart"/>
      <w:r w:rsidRPr="00D02FE4">
        <w:rPr>
          <w:rFonts w:asciiTheme="minorHAnsi" w:hAnsiTheme="minorHAnsi" w:cstheme="minorBidi"/>
          <w:sz w:val="24"/>
          <w:szCs w:val="24"/>
          <w14:ligatures w14:val="none"/>
        </w:rPr>
        <w:t>Dish</w:t>
      </w:r>
      <w:proofErr w:type="spellEnd"/>
      <w:r w:rsidRPr="00D02FE4">
        <w:rPr>
          <w:rFonts w:asciiTheme="minorHAnsi" w:hAnsiTheme="minorHAnsi" w:cstheme="minorBidi"/>
          <w:sz w:val="24"/>
          <w:szCs w:val="24"/>
          <w14:ligatures w14:val="none"/>
        </w:rPr>
        <w:t> » ou « </w:t>
      </w:r>
      <w:proofErr w:type="spellStart"/>
      <w:r w:rsidRPr="00D02FE4">
        <w:rPr>
          <w:rFonts w:asciiTheme="minorHAnsi" w:hAnsiTheme="minorHAnsi" w:cstheme="minorBidi"/>
          <w:sz w:val="24"/>
          <w:szCs w:val="24"/>
          <w14:ligatures w14:val="none"/>
        </w:rPr>
        <w:t>UberEats</w:t>
      </w:r>
      <w:proofErr w:type="spellEnd"/>
      <w:r w:rsidRPr="00D02FE4">
        <w:rPr>
          <w:rFonts w:asciiTheme="minorHAnsi" w:hAnsiTheme="minorHAnsi" w:cstheme="minorBidi"/>
          <w:sz w:val="24"/>
          <w:szCs w:val="24"/>
          <w14:ligatures w14:val="none"/>
        </w:rPr>
        <w:t> »</w:t>
      </w:r>
      <w:r w:rsidR="09403AF3" w:rsidRPr="00D02FE4">
        <w:rPr>
          <w:rFonts w:asciiTheme="minorHAnsi" w:hAnsiTheme="minorHAnsi" w:cstheme="minorBidi"/>
          <w:sz w:val="24"/>
          <w:szCs w:val="24"/>
          <w14:ligatures w14:val="none"/>
        </w:rPr>
        <w:t>,</w:t>
      </w:r>
      <w:r w:rsidRPr="00D02FE4">
        <w:rPr>
          <w:rFonts w:asciiTheme="minorHAnsi" w:hAnsiTheme="minorHAnsi" w:cstheme="minorBidi"/>
          <w:sz w:val="24"/>
          <w:szCs w:val="24"/>
          <w14:ligatures w14:val="none"/>
        </w:rPr>
        <w:t xml:space="preserve"> etc.</w:t>
      </w:r>
    </w:p>
    <w:p w14:paraId="421C5CA5" w14:textId="75E95969" w:rsidR="31D9091E" w:rsidRDefault="31D9091E" w:rsidP="31D9091E">
      <w:pPr>
        <w:widowControl w:val="0"/>
        <w:jc w:val="both"/>
        <w:rPr>
          <w:rFonts w:asciiTheme="minorHAnsi" w:hAnsiTheme="minorHAnsi" w:cstheme="minorBidi"/>
          <w:sz w:val="24"/>
          <w:szCs w:val="24"/>
          <w:highlight w:val="yellow"/>
        </w:rPr>
      </w:pPr>
    </w:p>
    <w:p w14:paraId="09E39CFC" w14:textId="43E3A8D5" w:rsidR="000064F8" w:rsidRDefault="000064F8" w:rsidP="00FF0BE5">
      <w:pPr>
        <w:widowControl w:val="0"/>
        <w:spacing w:line="312" w:lineRule="auto"/>
        <w:jc w:val="both"/>
        <w:rPr>
          <w:rFonts w:asciiTheme="minorHAnsi" w:hAnsiTheme="minorHAnsi" w:cstheme="minorHAnsi"/>
          <w:b/>
          <w:bCs/>
          <w:sz w:val="28"/>
          <w:szCs w:val="28"/>
          <w:u w:val="single"/>
          <w14:ligatures w14:val="none"/>
        </w:rPr>
      </w:pPr>
    </w:p>
    <w:p w14:paraId="3A26762F" w14:textId="4C01ECA1" w:rsidR="00FF0BE5" w:rsidRPr="00FF0BE5" w:rsidRDefault="00FF0BE5" w:rsidP="00FF0BE5">
      <w:pPr>
        <w:widowControl w:val="0"/>
        <w:spacing w:line="312" w:lineRule="auto"/>
        <w:jc w:val="both"/>
        <w:rPr>
          <w:rFonts w:asciiTheme="minorHAnsi" w:hAnsiTheme="minorHAnsi" w:cstheme="minorHAnsi"/>
          <w:sz w:val="28"/>
          <w:szCs w:val="28"/>
          <w14:ligatures w14:val="none"/>
        </w:rPr>
      </w:pPr>
      <w:r w:rsidRPr="00FF0BE5">
        <w:rPr>
          <w:rFonts w:asciiTheme="minorHAnsi" w:hAnsiTheme="minorHAnsi" w:cstheme="minorHAnsi"/>
          <w:b/>
          <w:bCs/>
          <w:sz w:val="28"/>
          <w:szCs w:val="28"/>
          <w:u w:val="single"/>
          <w14:ligatures w14:val="none"/>
        </w:rPr>
        <w:t>COMMUNICATION PARENT/ÉCOLE</w:t>
      </w:r>
    </w:p>
    <w:p w14:paraId="7090B499" w14:textId="798FDB70" w:rsidR="00FF0BE5" w:rsidRPr="00FF0BE5" w:rsidRDefault="00C30E03" w:rsidP="31D9091E">
      <w:pPr>
        <w:widowControl w:val="0"/>
        <w:spacing w:line="312" w:lineRule="auto"/>
        <w:jc w:val="both"/>
        <w:rPr>
          <w:rFonts w:asciiTheme="minorHAnsi" w:hAnsiTheme="minorHAnsi" w:cstheme="minorBidi"/>
          <w:sz w:val="24"/>
          <w:szCs w:val="24"/>
          <w:u w:val="single"/>
          <w14:ligatures w14:val="none"/>
        </w:rPr>
      </w:pPr>
      <w:r>
        <w:rPr>
          <w:noProof/>
        </w:rPr>
        <w:drawing>
          <wp:anchor distT="0" distB="0" distL="114300" distR="114300" simplePos="0" relativeHeight="251660800" behindDoc="1" locked="0" layoutInCell="1" allowOverlap="1" wp14:anchorId="43155819" wp14:editId="3E894900">
            <wp:simplePos x="0" y="0"/>
            <wp:positionH relativeFrom="margin">
              <wp:posOffset>3395925</wp:posOffset>
            </wp:positionH>
            <wp:positionV relativeFrom="paragraph">
              <wp:posOffset>1065779</wp:posOffset>
            </wp:positionV>
            <wp:extent cx="1407334" cy="723900"/>
            <wp:effectExtent l="0" t="0" r="2540" b="0"/>
            <wp:wrapNone/>
            <wp:docPr id="22" name="Image 22" descr="Effective Communication Clipart | Free Images at Clker.com - vector clip  art online, royalty free &amp;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ive Communication Clipart | Free Images at Clker.com - vector clip  art online, royalty free &amp; public domai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7334"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0BE5" w:rsidRPr="6A5A7106">
        <w:rPr>
          <w:rFonts w:asciiTheme="minorHAnsi" w:hAnsiTheme="minorHAnsi" w:cstheme="minorBidi"/>
          <w:sz w:val="24"/>
          <w:szCs w:val="24"/>
          <w14:ligatures w14:val="none"/>
        </w:rPr>
        <w:t>Les parents peuvent communiquer avec un membre du personnel via l’agenda, par courriel, en laissant un message téléphonique ou en prenant un rendez-vous</w:t>
      </w:r>
      <w:r w:rsidR="00792919" w:rsidRPr="6A5A7106">
        <w:rPr>
          <w:rFonts w:asciiTheme="minorHAnsi" w:hAnsiTheme="minorHAnsi" w:cstheme="minorBidi"/>
          <w:sz w:val="24"/>
          <w:szCs w:val="24"/>
          <w14:ligatures w14:val="none"/>
        </w:rPr>
        <w:t xml:space="preserve"> (ou autre moyen convenu avec l’enseignant)</w:t>
      </w:r>
      <w:r w:rsidR="00FF0BE5" w:rsidRPr="6A5A7106">
        <w:rPr>
          <w:rFonts w:asciiTheme="minorHAnsi" w:hAnsiTheme="minorHAnsi" w:cstheme="minorBidi"/>
          <w:sz w:val="24"/>
          <w:szCs w:val="24"/>
          <w14:ligatures w14:val="none"/>
        </w:rPr>
        <w:t xml:space="preserve"> si une rencontre est nécessaire. Si les parents sont convoqués par l’école, il est de leur devoir de s’y présenter. De plus, le respect lors de toutes les communications est essentiel afin d’assurer une bonne collaboration entre tous les intervenants impliqués auprès de votre enfant. </w:t>
      </w:r>
      <w:r w:rsidR="00FF0BE5" w:rsidRPr="31D9091E">
        <w:rPr>
          <w:rFonts w:asciiTheme="minorHAnsi" w:hAnsiTheme="minorHAnsi" w:cstheme="minorBidi"/>
          <w:sz w:val="24"/>
          <w:szCs w:val="24"/>
          <w:u w:val="single"/>
          <w14:ligatures w14:val="none"/>
        </w:rPr>
        <w:t>Aucun manque de respect ne sera tolér</w:t>
      </w:r>
      <w:r w:rsidR="339F2672" w:rsidRPr="31D9091E">
        <w:rPr>
          <w:rFonts w:asciiTheme="minorHAnsi" w:hAnsiTheme="minorHAnsi" w:cstheme="minorBidi"/>
          <w:sz w:val="24"/>
          <w:szCs w:val="24"/>
          <w:u w:val="single"/>
          <w14:ligatures w14:val="none"/>
        </w:rPr>
        <w:t>é.</w:t>
      </w:r>
    </w:p>
    <w:p w14:paraId="7A6D5561" w14:textId="299CA5C2" w:rsidR="00FF0BE5" w:rsidRPr="00FF0BE5" w:rsidRDefault="00FF0BE5" w:rsidP="00FF0BE5">
      <w:pPr>
        <w:widowControl w:val="0"/>
        <w:jc w:val="both"/>
        <w:rPr>
          <w:rFonts w:ascii="Comic Sans MS" w:hAnsi="Comic Sans MS"/>
          <w14:ligatures w14:val="none"/>
        </w:rPr>
      </w:pPr>
      <w:r w:rsidRPr="00FF0BE5">
        <w:rPr>
          <w:rFonts w:ascii="Comic Sans MS" w:hAnsi="Comic Sans MS"/>
          <w14:ligatures w14:val="none"/>
        </w:rPr>
        <w:t> </w:t>
      </w:r>
    </w:p>
    <w:p w14:paraId="4F71578F" w14:textId="77777777" w:rsidR="00FF0BE5" w:rsidRPr="00FF0BE5" w:rsidRDefault="00FF0BE5" w:rsidP="00FF0BE5">
      <w:pPr>
        <w:widowControl w:val="0"/>
        <w:spacing w:line="312" w:lineRule="auto"/>
        <w:jc w:val="both"/>
        <w:rPr>
          <w:rFonts w:asciiTheme="minorHAnsi" w:hAnsiTheme="minorHAnsi" w:cstheme="minorHAnsi"/>
          <w:sz w:val="28"/>
          <w:szCs w:val="28"/>
          <w14:ligatures w14:val="none"/>
        </w:rPr>
      </w:pPr>
      <w:r w:rsidRPr="00FF0BE5">
        <w:rPr>
          <w:rFonts w:asciiTheme="minorHAnsi" w:hAnsiTheme="minorHAnsi" w:cstheme="minorHAnsi"/>
          <w:b/>
          <w:bCs/>
          <w:sz w:val="28"/>
          <w:szCs w:val="28"/>
          <w:u w:val="single"/>
          <w14:ligatures w14:val="none"/>
        </w:rPr>
        <w:t>ÉVACUATION ET FERMETURE DES CLASSES</w:t>
      </w:r>
    </w:p>
    <w:p w14:paraId="4A38E363" w14:textId="19476AF5" w:rsidR="00FF0BE5" w:rsidRDefault="00FF0BE5" w:rsidP="00FF0BE5">
      <w:pPr>
        <w:widowControl w:val="0"/>
        <w:spacing w:line="312" w:lineRule="auto"/>
        <w:jc w:val="both"/>
        <w:rPr>
          <w:rFonts w:asciiTheme="minorHAnsi" w:hAnsiTheme="minorHAnsi" w:cstheme="minorHAnsi"/>
          <w:sz w:val="24"/>
          <w:szCs w:val="24"/>
          <w14:ligatures w14:val="none"/>
        </w:rPr>
      </w:pPr>
      <w:r w:rsidRPr="00FF0BE5">
        <w:rPr>
          <w:rFonts w:asciiTheme="minorHAnsi" w:hAnsiTheme="minorHAnsi" w:cstheme="minorHAnsi"/>
          <w:sz w:val="24"/>
          <w:szCs w:val="24"/>
          <w14:ligatures w14:val="none"/>
        </w:rPr>
        <w:t>En début d’année, l’élève est informé du plan d’évacuation et des pratiques d’évacuation et de confinement sont effectuées. Dans un cas de force majeure (ex.</w:t>
      </w:r>
      <w:r w:rsidR="001A7AF3">
        <w:rPr>
          <w:rFonts w:asciiTheme="minorHAnsi" w:hAnsiTheme="minorHAnsi" w:cstheme="minorHAnsi"/>
          <w:sz w:val="24"/>
          <w:szCs w:val="24"/>
          <w14:ligatures w14:val="none"/>
        </w:rPr>
        <w:t xml:space="preserve"> </w:t>
      </w:r>
      <w:r w:rsidRPr="00FF0BE5">
        <w:rPr>
          <w:rFonts w:asciiTheme="minorHAnsi" w:hAnsiTheme="minorHAnsi" w:cstheme="minorHAnsi"/>
          <w:sz w:val="24"/>
          <w:szCs w:val="24"/>
          <w14:ligatures w14:val="none"/>
        </w:rPr>
        <w:t xml:space="preserve">: tempête, panne d’électricité), si les élèves doivent être évacués, ils seront dirigés vers l’école secondaire Du Versant. Les parents doivent informer l’école de l’endroit où leur enfant doit se rendre (nom et adresse de la personne) en cas de fermeture de l’école. </w:t>
      </w:r>
    </w:p>
    <w:p w14:paraId="28515EF4" w14:textId="77777777" w:rsidR="001A7AF3" w:rsidRPr="00326576" w:rsidRDefault="001A7AF3" w:rsidP="001A7AF3">
      <w:pPr>
        <w:tabs>
          <w:tab w:val="left" w:pos="1800"/>
        </w:tabs>
        <w:spacing w:line="240" w:lineRule="auto"/>
        <w:jc w:val="both"/>
        <w:rPr>
          <w:rFonts w:cstheme="minorHAnsi"/>
          <w:sz w:val="24"/>
          <w:szCs w:val="24"/>
        </w:rPr>
      </w:pPr>
      <w:bookmarkStart w:id="6" w:name="_Hlk206413882"/>
      <w:bookmarkEnd w:id="0"/>
      <w:r w:rsidRPr="00326576">
        <w:rPr>
          <w:rFonts w:cstheme="minorHAnsi"/>
          <w:sz w:val="24"/>
          <w:szCs w:val="24"/>
        </w:rPr>
        <w:t xml:space="preserve">Le </w:t>
      </w:r>
      <w:r w:rsidRPr="00326576">
        <w:rPr>
          <w:rFonts w:cstheme="minorHAnsi"/>
          <w:b/>
          <w:sz w:val="24"/>
          <w:szCs w:val="24"/>
          <w:u w:val="single"/>
        </w:rPr>
        <w:t>Code de vie</w:t>
      </w:r>
      <w:r w:rsidRPr="00326576">
        <w:rPr>
          <w:rFonts w:cstheme="minorHAnsi"/>
          <w:sz w:val="24"/>
          <w:szCs w:val="24"/>
        </w:rPr>
        <w:t> est un référentiel éducatif, un facilitateur du « vivre-ensemble », un outil éducatif pour veiller au maintien d’un milieu sain et sécuritaire dans notre école. Le code de vie d’une école a pour objectif :</w:t>
      </w:r>
      <w:r w:rsidRPr="00326576">
        <w:rPr>
          <w:noProof/>
          <w:sz w:val="24"/>
          <w:szCs w:val="24"/>
          <w:lang w:eastAsia="fr-FR"/>
        </w:rPr>
        <w:t xml:space="preserve"> </w:t>
      </w:r>
    </w:p>
    <w:p w14:paraId="54B47548" w14:textId="77777777" w:rsidR="001A7AF3" w:rsidRPr="00326576" w:rsidRDefault="001A7AF3" w:rsidP="001A7AF3">
      <w:pPr>
        <w:numPr>
          <w:ilvl w:val="0"/>
          <w:numId w:val="23"/>
        </w:numPr>
        <w:spacing w:after="60" w:line="240" w:lineRule="auto"/>
        <w:ind w:left="714" w:hanging="357"/>
        <w:jc w:val="both"/>
        <w:textAlignment w:val="baseline"/>
        <w:rPr>
          <w:rFonts w:cstheme="minorHAnsi"/>
          <w:sz w:val="24"/>
          <w:szCs w:val="24"/>
        </w:rPr>
      </w:pPr>
      <w:proofErr w:type="gramStart"/>
      <w:r>
        <w:rPr>
          <w:rFonts w:cstheme="minorHAnsi"/>
          <w:sz w:val="24"/>
          <w:szCs w:val="24"/>
        </w:rPr>
        <w:t>d</w:t>
      </w:r>
      <w:r w:rsidRPr="00326576">
        <w:rPr>
          <w:rFonts w:cstheme="minorHAnsi"/>
          <w:sz w:val="24"/>
          <w:szCs w:val="24"/>
        </w:rPr>
        <w:t>’offrir</w:t>
      </w:r>
      <w:proofErr w:type="gramEnd"/>
      <w:r w:rsidRPr="00326576">
        <w:rPr>
          <w:rFonts w:cstheme="minorHAnsi"/>
          <w:sz w:val="24"/>
          <w:szCs w:val="24"/>
        </w:rPr>
        <w:t xml:space="preserve"> aux élèves un référentiel disciplinaire éducatif</w:t>
      </w:r>
      <w:r>
        <w:rPr>
          <w:rFonts w:cstheme="minorHAnsi"/>
          <w:sz w:val="24"/>
          <w:szCs w:val="24"/>
        </w:rPr>
        <w:t>;</w:t>
      </w:r>
    </w:p>
    <w:p w14:paraId="2A041F4D" w14:textId="77777777" w:rsidR="001A7AF3" w:rsidRPr="00326576" w:rsidRDefault="001A7AF3" w:rsidP="001A7AF3">
      <w:pPr>
        <w:numPr>
          <w:ilvl w:val="0"/>
          <w:numId w:val="23"/>
        </w:numPr>
        <w:spacing w:before="100" w:beforeAutospacing="1" w:after="60" w:line="240" w:lineRule="auto"/>
        <w:jc w:val="both"/>
        <w:textAlignment w:val="baseline"/>
        <w:rPr>
          <w:rFonts w:cstheme="minorHAnsi"/>
          <w:sz w:val="24"/>
          <w:szCs w:val="24"/>
        </w:rPr>
      </w:pPr>
      <w:proofErr w:type="gramStart"/>
      <w:r>
        <w:rPr>
          <w:rFonts w:cstheme="minorHAnsi"/>
          <w:sz w:val="24"/>
          <w:szCs w:val="24"/>
        </w:rPr>
        <w:t>d</w:t>
      </w:r>
      <w:r w:rsidRPr="00326576">
        <w:rPr>
          <w:rFonts w:cstheme="minorHAnsi"/>
          <w:sz w:val="24"/>
          <w:szCs w:val="24"/>
        </w:rPr>
        <w:t>e</w:t>
      </w:r>
      <w:proofErr w:type="gramEnd"/>
      <w:r w:rsidRPr="00326576">
        <w:rPr>
          <w:rFonts w:cstheme="minorHAnsi"/>
          <w:sz w:val="24"/>
          <w:szCs w:val="24"/>
        </w:rPr>
        <w:t xml:space="preserve"> créer un climat sain, sécuritaire d’éducation et d’appartenance pour les élèves, le personnel ainsi que tous les membres de la communauté de l’école</w:t>
      </w:r>
      <w:r>
        <w:rPr>
          <w:rFonts w:cstheme="minorHAnsi"/>
          <w:sz w:val="24"/>
          <w:szCs w:val="24"/>
        </w:rPr>
        <w:t>;</w:t>
      </w:r>
    </w:p>
    <w:p w14:paraId="7B31A622" w14:textId="77777777" w:rsidR="001A7AF3" w:rsidRPr="00326576" w:rsidRDefault="001A7AF3" w:rsidP="001A7AF3">
      <w:pPr>
        <w:numPr>
          <w:ilvl w:val="0"/>
          <w:numId w:val="23"/>
        </w:numPr>
        <w:spacing w:before="100" w:beforeAutospacing="1" w:after="60" w:line="240" w:lineRule="auto"/>
        <w:jc w:val="both"/>
        <w:textAlignment w:val="baseline"/>
        <w:rPr>
          <w:rFonts w:cstheme="minorHAnsi"/>
          <w:sz w:val="24"/>
          <w:szCs w:val="24"/>
        </w:rPr>
      </w:pPr>
      <w:proofErr w:type="gramStart"/>
      <w:r>
        <w:rPr>
          <w:rFonts w:cstheme="minorHAnsi"/>
          <w:sz w:val="24"/>
          <w:szCs w:val="24"/>
        </w:rPr>
        <w:t>d</w:t>
      </w:r>
      <w:r w:rsidRPr="00326576">
        <w:rPr>
          <w:rFonts w:cstheme="minorHAnsi"/>
          <w:sz w:val="24"/>
          <w:szCs w:val="24"/>
        </w:rPr>
        <w:t>e</w:t>
      </w:r>
      <w:proofErr w:type="gramEnd"/>
      <w:r w:rsidRPr="00326576">
        <w:rPr>
          <w:rFonts w:cstheme="minorHAnsi"/>
          <w:sz w:val="24"/>
          <w:szCs w:val="24"/>
        </w:rPr>
        <w:t xml:space="preserve"> développer et de consolider les compétences personnelles et sociales d’autodiscipline, d’autocontrôle, de responsabilité et d’autonomie</w:t>
      </w:r>
      <w:r>
        <w:rPr>
          <w:rFonts w:cstheme="minorHAnsi"/>
          <w:sz w:val="24"/>
          <w:szCs w:val="24"/>
        </w:rPr>
        <w:t>;</w:t>
      </w:r>
    </w:p>
    <w:p w14:paraId="3ABF6C66" w14:textId="77777777" w:rsidR="001A7AF3" w:rsidRPr="00326576" w:rsidRDefault="001A7AF3" w:rsidP="001A7AF3">
      <w:pPr>
        <w:numPr>
          <w:ilvl w:val="0"/>
          <w:numId w:val="23"/>
        </w:numPr>
        <w:spacing w:after="0" w:line="240" w:lineRule="auto"/>
        <w:jc w:val="both"/>
        <w:textAlignment w:val="baseline"/>
        <w:rPr>
          <w:rFonts w:cstheme="minorHAnsi"/>
          <w:sz w:val="24"/>
          <w:szCs w:val="24"/>
        </w:rPr>
      </w:pPr>
      <w:proofErr w:type="gramStart"/>
      <w:r>
        <w:rPr>
          <w:rFonts w:cstheme="minorHAnsi"/>
          <w:sz w:val="24"/>
          <w:szCs w:val="24"/>
        </w:rPr>
        <w:t>d</w:t>
      </w:r>
      <w:r w:rsidRPr="00326576">
        <w:rPr>
          <w:rFonts w:cstheme="minorHAnsi"/>
          <w:sz w:val="24"/>
          <w:szCs w:val="24"/>
        </w:rPr>
        <w:t>e</w:t>
      </w:r>
      <w:proofErr w:type="gramEnd"/>
      <w:r w:rsidRPr="00326576">
        <w:rPr>
          <w:rFonts w:cstheme="minorHAnsi"/>
          <w:sz w:val="24"/>
          <w:szCs w:val="24"/>
        </w:rPr>
        <w:t xml:space="preserve"> favoriser la cohérence chez tous les intervenants du milieu</w:t>
      </w:r>
      <w:r>
        <w:rPr>
          <w:rFonts w:cstheme="minorHAnsi"/>
          <w:sz w:val="24"/>
          <w:szCs w:val="24"/>
        </w:rPr>
        <w:t>.</w:t>
      </w:r>
    </w:p>
    <w:p w14:paraId="5CAE5D3E" w14:textId="77777777" w:rsidR="001A7AF3" w:rsidRPr="00326576" w:rsidRDefault="001A7AF3" w:rsidP="001A7AF3">
      <w:pPr>
        <w:spacing w:before="100" w:beforeAutospacing="1" w:after="100" w:afterAutospacing="1" w:line="240" w:lineRule="auto"/>
        <w:jc w:val="both"/>
        <w:textAlignment w:val="baseline"/>
        <w:rPr>
          <w:rFonts w:cstheme="minorHAnsi"/>
          <w:b/>
          <w:sz w:val="24"/>
          <w:szCs w:val="24"/>
          <w:u w:val="single"/>
        </w:rPr>
      </w:pPr>
      <w:r w:rsidRPr="00326576">
        <w:rPr>
          <w:rFonts w:cstheme="minorHAnsi"/>
          <w:b/>
          <w:sz w:val="24"/>
          <w:szCs w:val="24"/>
          <w:u w:val="single"/>
        </w:rPr>
        <w:t>Manquement mineur</w:t>
      </w:r>
    </w:p>
    <w:p w14:paraId="283C0BB6" w14:textId="77777777" w:rsidR="001A7AF3" w:rsidRPr="00326576" w:rsidRDefault="001A7AF3" w:rsidP="00216581">
      <w:pPr>
        <w:spacing w:after="0" w:line="240" w:lineRule="auto"/>
        <w:jc w:val="both"/>
        <w:textAlignment w:val="baseline"/>
        <w:rPr>
          <w:sz w:val="24"/>
          <w:szCs w:val="24"/>
        </w:rPr>
      </w:pPr>
      <w:r w:rsidRPr="00326576">
        <w:rPr>
          <w:sz w:val="24"/>
          <w:szCs w:val="24"/>
        </w:rPr>
        <w:t>Dans le cas d’un manquement mineur au code de vie, l’analyse du geste posé et l’attitude de l’élève seront considérées dans le choix de l’intervention à adopter et des conséquences à donner. Ces conséquences peuvent se traduire par une discussion avec l’élève allant à un arrêt d’agir durant une récréation afin de produire une fiche de réflexion. Lorsque l’arrêt d’agir est choisi comme conséquence, le parent en est informé. Pour des manquements mineurs à répétition, ils seront traités selon la situation et les conséquences d’un manquement majeur pourraient s’appliquer.</w:t>
      </w:r>
    </w:p>
    <w:p w14:paraId="3A0ACCC8" w14:textId="77777777" w:rsidR="00216581" w:rsidRDefault="00216581" w:rsidP="00216581">
      <w:pPr>
        <w:spacing w:line="259" w:lineRule="auto"/>
        <w:rPr>
          <w:rFonts w:cstheme="minorHAnsi"/>
          <w:b/>
          <w:sz w:val="24"/>
          <w:szCs w:val="24"/>
          <w:u w:val="single"/>
        </w:rPr>
      </w:pPr>
      <w:r>
        <w:rPr>
          <w:rFonts w:cstheme="minorHAnsi"/>
          <w:b/>
          <w:sz w:val="24"/>
          <w:szCs w:val="24"/>
          <w:u w:val="single"/>
        </w:rPr>
        <w:br w:type="page"/>
      </w:r>
    </w:p>
    <w:p w14:paraId="2AC1D3ED" w14:textId="77777777" w:rsidR="00216581" w:rsidRDefault="00216581" w:rsidP="00216581">
      <w:pPr>
        <w:spacing w:after="0" w:line="240" w:lineRule="auto"/>
        <w:jc w:val="both"/>
        <w:textAlignment w:val="baseline"/>
        <w:rPr>
          <w:rFonts w:cstheme="minorHAnsi"/>
          <w:b/>
          <w:sz w:val="24"/>
          <w:szCs w:val="24"/>
          <w:u w:val="single"/>
        </w:rPr>
      </w:pPr>
    </w:p>
    <w:p w14:paraId="229A0615" w14:textId="1E8D389E" w:rsidR="001A7AF3" w:rsidRPr="00326576" w:rsidRDefault="001A7AF3" w:rsidP="00216581">
      <w:pPr>
        <w:spacing w:after="0" w:line="240" w:lineRule="auto"/>
        <w:jc w:val="both"/>
        <w:textAlignment w:val="baseline"/>
        <w:rPr>
          <w:rFonts w:cstheme="minorHAnsi"/>
          <w:b/>
          <w:sz w:val="24"/>
          <w:szCs w:val="24"/>
          <w:u w:val="single"/>
        </w:rPr>
      </w:pPr>
      <w:r w:rsidRPr="00326576">
        <w:rPr>
          <w:rFonts w:cstheme="minorHAnsi"/>
          <w:b/>
          <w:sz w:val="24"/>
          <w:szCs w:val="24"/>
          <w:u w:val="single"/>
        </w:rPr>
        <w:t>Manquement majeur</w:t>
      </w:r>
    </w:p>
    <w:p w14:paraId="09E8199E" w14:textId="77777777" w:rsidR="001A7AF3" w:rsidRPr="00326576" w:rsidRDefault="001A7AF3" w:rsidP="00216581">
      <w:pPr>
        <w:spacing w:after="240" w:line="240" w:lineRule="auto"/>
        <w:jc w:val="both"/>
        <w:textAlignment w:val="baseline"/>
        <w:rPr>
          <w:rFonts w:cstheme="minorHAnsi"/>
          <w:sz w:val="24"/>
          <w:szCs w:val="24"/>
        </w:rPr>
      </w:pPr>
      <w:r w:rsidRPr="00326576">
        <w:rPr>
          <w:rFonts w:cstheme="minorHAnsi"/>
          <w:sz w:val="24"/>
          <w:szCs w:val="24"/>
        </w:rPr>
        <w:t>Un manquement majeur constitue une atteinte grave au bien-être physique et/ou psychologique d’une personne (violence physique ou verbale) ou un danger pour soi, les autres ou l’environnement. Vous pourrez consulter les comportements jugés majeurs dans la fiche de communication (Annexe A)</w:t>
      </w:r>
      <w:r>
        <w:rPr>
          <w:rFonts w:cstheme="minorHAnsi"/>
          <w:sz w:val="24"/>
          <w:szCs w:val="24"/>
        </w:rPr>
        <w:t>.</w:t>
      </w:r>
    </w:p>
    <w:p w14:paraId="282B688A" w14:textId="77777777" w:rsidR="001A7AF3" w:rsidRPr="00326576" w:rsidRDefault="001A7AF3" w:rsidP="00C30E03">
      <w:pPr>
        <w:spacing w:after="240" w:line="240" w:lineRule="auto"/>
        <w:jc w:val="both"/>
        <w:textAlignment w:val="baseline"/>
        <w:rPr>
          <w:rFonts w:cstheme="minorHAnsi"/>
          <w:b/>
          <w:sz w:val="24"/>
          <w:szCs w:val="24"/>
          <w:u w:val="single"/>
        </w:rPr>
      </w:pPr>
      <w:r w:rsidRPr="00326576">
        <w:rPr>
          <w:rFonts w:cstheme="minorHAnsi"/>
          <w:b/>
          <w:sz w:val="24"/>
          <w:szCs w:val="24"/>
          <w:u w:val="single"/>
        </w:rPr>
        <w:t>Procédure pour manquement majeur</w:t>
      </w:r>
    </w:p>
    <w:p w14:paraId="24563B12" w14:textId="77777777" w:rsidR="001A7AF3" w:rsidRPr="00326576" w:rsidRDefault="001A7AF3" w:rsidP="00C30E03">
      <w:pPr>
        <w:spacing w:line="248" w:lineRule="auto"/>
        <w:ind w:right="3605"/>
        <w:rPr>
          <w:rFonts w:eastAsia="Calibri" w:cstheme="minorHAnsi"/>
          <w:sz w:val="24"/>
          <w:szCs w:val="24"/>
          <w:u w:val="single"/>
        </w:rPr>
      </w:pPr>
      <w:r w:rsidRPr="00326576">
        <w:rPr>
          <w:rFonts w:cstheme="minorHAnsi"/>
          <w:b/>
          <w:color w:val="010101"/>
          <w:sz w:val="24"/>
          <w:szCs w:val="24"/>
          <w:u w:val="single"/>
        </w:rPr>
        <w:t>1</w:t>
      </w:r>
      <w:r w:rsidRPr="00326576">
        <w:rPr>
          <w:rFonts w:cstheme="minorHAnsi"/>
          <w:b/>
          <w:color w:val="010101"/>
          <w:sz w:val="24"/>
          <w:szCs w:val="24"/>
          <w:u w:val="single"/>
          <w:vertAlign w:val="superscript"/>
        </w:rPr>
        <w:t>er</w:t>
      </w:r>
      <w:r w:rsidRPr="00326576">
        <w:rPr>
          <w:rFonts w:cstheme="minorHAnsi"/>
          <w:b/>
          <w:color w:val="010101"/>
          <w:sz w:val="24"/>
          <w:szCs w:val="24"/>
          <w:u w:val="single"/>
        </w:rPr>
        <w:t xml:space="preserve"> incident</w:t>
      </w:r>
    </w:p>
    <w:p w14:paraId="1B24D937" w14:textId="77777777" w:rsidR="001A7AF3" w:rsidRDefault="001A7AF3" w:rsidP="00C30E03">
      <w:pPr>
        <w:spacing w:after="0" w:line="240" w:lineRule="auto"/>
        <w:jc w:val="both"/>
        <w:textAlignment w:val="baseline"/>
        <w:rPr>
          <w:rFonts w:cstheme="minorHAnsi"/>
          <w:color w:val="010101"/>
          <w:sz w:val="24"/>
          <w:szCs w:val="24"/>
        </w:rPr>
      </w:pPr>
      <w:r w:rsidRPr="00326576">
        <w:rPr>
          <w:rFonts w:cstheme="minorHAnsi"/>
          <w:color w:val="010101"/>
          <w:sz w:val="24"/>
          <w:szCs w:val="24"/>
        </w:rPr>
        <w:t>La direction ou un intervenant rencontre l'élève et f</w:t>
      </w:r>
      <w:r>
        <w:rPr>
          <w:rFonts w:cstheme="minorHAnsi"/>
          <w:color w:val="010101"/>
          <w:sz w:val="24"/>
          <w:szCs w:val="24"/>
        </w:rPr>
        <w:t>ait</w:t>
      </w:r>
      <w:r w:rsidRPr="00326576">
        <w:rPr>
          <w:rFonts w:cstheme="minorHAnsi"/>
          <w:color w:val="010101"/>
          <w:sz w:val="24"/>
          <w:szCs w:val="24"/>
        </w:rPr>
        <w:t xml:space="preserve"> parvenir par courriel un avis d’inconduite majeure aux parents, signalant l’incident </w:t>
      </w:r>
      <w:r w:rsidRPr="00326576">
        <w:rPr>
          <w:rFonts w:cstheme="minorHAnsi"/>
          <w:b/>
          <w:color w:val="010101"/>
          <w:sz w:val="24"/>
          <w:szCs w:val="24"/>
        </w:rPr>
        <w:t>(</w:t>
      </w:r>
      <w:r>
        <w:rPr>
          <w:rFonts w:cstheme="minorHAnsi"/>
          <w:b/>
          <w:color w:val="010101"/>
          <w:sz w:val="24"/>
          <w:szCs w:val="24"/>
        </w:rPr>
        <w:t>Annexe</w:t>
      </w:r>
      <w:r w:rsidRPr="00326576">
        <w:rPr>
          <w:rFonts w:cstheme="minorHAnsi"/>
          <w:b/>
          <w:color w:val="010101"/>
          <w:sz w:val="24"/>
          <w:szCs w:val="24"/>
        </w:rPr>
        <w:t xml:space="preserve"> A).</w:t>
      </w:r>
      <w:r w:rsidRPr="00326576">
        <w:rPr>
          <w:rFonts w:cstheme="minorHAnsi"/>
          <w:color w:val="010101"/>
          <w:sz w:val="24"/>
          <w:szCs w:val="24"/>
        </w:rPr>
        <w:t xml:space="preserve"> L’enfant sera </w:t>
      </w:r>
      <w:r w:rsidRPr="00326576">
        <w:rPr>
          <w:rFonts w:cstheme="minorHAnsi"/>
          <w:color w:val="010101"/>
          <w:sz w:val="24"/>
          <w:szCs w:val="24"/>
          <w:u w:val="single" w:color="010101"/>
        </w:rPr>
        <w:t>retiré à l’interne pour la durée d’une période</w:t>
      </w:r>
      <w:r w:rsidRPr="00326576">
        <w:rPr>
          <w:rFonts w:cstheme="minorHAnsi"/>
          <w:color w:val="010101"/>
          <w:sz w:val="24"/>
          <w:szCs w:val="24"/>
        </w:rPr>
        <w:t>. Selon le cas</w:t>
      </w:r>
      <w:r w:rsidRPr="00326576">
        <w:rPr>
          <w:rFonts w:cstheme="minorHAnsi"/>
          <w:b/>
          <w:color w:val="010101"/>
          <w:sz w:val="24"/>
          <w:szCs w:val="24"/>
        </w:rPr>
        <w:t>,</w:t>
      </w:r>
      <w:r w:rsidRPr="00326576">
        <w:rPr>
          <w:rFonts w:cstheme="minorHAnsi"/>
          <w:color w:val="010101"/>
          <w:sz w:val="24"/>
          <w:szCs w:val="24"/>
        </w:rPr>
        <w:t xml:space="preserve"> il complètera une feuille de réflexion qui sera à faire signer par ses parents</w:t>
      </w:r>
      <w:r>
        <w:rPr>
          <w:rFonts w:cstheme="minorHAnsi"/>
          <w:color w:val="010101"/>
          <w:sz w:val="24"/>
          <w:szCs w:val="24"/>
        </w:rPr>
        <w:t>.</w:t>
      </w:r>
    </w:p>
    <w:p w14:paraId="15701830" w14:textId="77777777" w:rsidR="00C30E03" w:rsidRPr="00326576" w:rsidRDefault="00C30E03" w:rsidP="00C30E03">
      <w:pPr>
        <w:spacing w:after="0" w:line="240" w:lineRule="auto"/>
        <w:jc w:val="both"/>
        <w:textAlignment w:val="baseline"/>
        <w:rPr>
          <w:rFonts w:cstheme="minorHAnsi"/>
          <w:b/>
          <w:sz w:val="24"/>
          <w:szCs w:val="24"/>
          <w:u w:val="single"/>
        </w:rPr>
      </w:pPr>
    </w:p>
    <w:p w14:paraId="7866EAE3" w14:textId="6AB0E138" w:rsidR="001A7AF3" w:rsidRPr="00C30E03" w:rsidRDefault="001A7AF3" w:rsidP="00C30E03">
      <w:pPr>
        <w:spacing w:line="248" w:lineRule="auto"/>
        <w:ind w:right="101"/>
        <w:jc w:val="both"/>
        <w:rPr>
          <w:rFonts w:cstheme="minorHAnsi"/>
          <w:b/>
          <w:color w:val="010101"/>
          <w:sz w:val="24"/>
          <w:szCs w:val="24"/>
          <w:u w:val="single"/>
        </w:rPr>
      </w:pPr>
      <w:r w:rsidRPr="00326576">
        <w:rPr>
          <w:rFonts w:cstheme="minorHAnsi"/>
          <w:b/>
          <w:color w:val="010101"/>
          <w:sz w:val="24"/>
          <w:szCs w:val="24"/>
          <w:u w:val="single"/>
        </w:rPr>
        <w:t>2</w:t>
      </w:r>
      <w:r w:rsidRPr="00326576">
        <w:rPr>
          <w:rFonts w:cstheme="minorHAnsi"/>
          <w:b/>
          <w:color w:val="010101"/>
          <w:sz w:val="24"/>
          <w:szCs w:val="24"/>
          <w:u w:val="single"/>
          <w:vertAlign w:val="superscript"/>
        </w:rPr>
        <w:t>e</w:t>
      </w:r>
      <w:r w:rsidRPr="00326576">
        <w:rPr>
          <w:rFonts w:cstheme="minorHAnsi"/>
          <w:b/>
          <w:color w:val="010101"/>
          <w:sz w:val="24"/>
          <w:szCs w:val="24"/>
          <w:u w:val="single"/>
        </w:rPr>
        <w:t xml:space="preserve"> incident  </w:t>
      </w:r>
    </w:p>
    <w:p w14:paraId="10CCCF93" w14:textId="1EBD1E07" w:rsidR="001A7AF3" w:rsidRPr="00C30E03" w:rsidRDefault="001A7AF3" w:rsidP="00C30E03">
      <w:pPr>
        <w:spacing w:line="248" w:lineRule="auto"/>
        <w:ind w:right="312"/>
        <w:jc w:val="both"/>
        <w:rPr>
          <w:rFonts w:eastAsia="Calibri" w:cstheme="minorHAnsi"/>
          <w:sz w:val="24"/>
          <w:szCs w:val="24"/>
        </w:rPr>
      </w:pPr>
      <w:r w:rsidRPr="00326576">
        <w:rPr>
          <w:rFonts w:cstheme="minorHAnsi"/>
          <w:color w:val="010101"/>
          <w:sz w:val="24"/>
          <w:szCs w:val="24"/>
        </w:rPr>
        <w:t xml:space="preserve">Répétition de la première démarche. Cependant, </w:t>
      </w:r>
      <w:r w:rsidRPr="00326576">
        <w:rPr>
          <w:rFonts w:cstheme="minorHAnsi"/>
          <w:color w:val="010101"/>
          <w:sz w:val="24"/>
          <w:szCs w:val="24"/>
          <w:u w:val="single" w:color="010101"/>
        </w:rPr>
        <w:t>le retrait interne sera d’une demi</w:t>
      </w:r>
      <w:r>
        <w:rPr>
          <w:rFonts w:cstheme="minorHAnsi"/>
          <w:color w:val="010101"/>
          <w:sz w:val="24"/>
          <w:szCs w:val="24"/>
          <w:u w:val="single" w:color="010101"/>
        </w:rPr>
        <w:noBreakHyphen/>
      </w:r>
      <w:r w:rsidRPr="00326576">
        <w:rPr>
          <w:rFonts w:cstheme="minorHAnsi"/>
          <w:color w:val="010101"/>
          <w:sz w:val="24"/>
          <w:szCs w:val="24"/>
          <w:u w:val="single" w:color="010101"/>
        </w:rPr>
        <w:t>journée</w:t>
      </w:r>
      <w:r w:rsidRPr="00326576">
        <w:rPr>
          <w:rFonts w:cstheme="minorHAnsi"/>
          <w:color w:val="010101"/>
          <w:sz w:val="24"/>
          <w:szCs w:val="24"/>
        </w:rPr>
        <w:t xml:space="preserve"> durant lequel l’élève devra effectuer des travaux scolaires.   </w:t>
      </w:r>
    </w:p>
    <w:p w14:paraId="1C44063B" w14:textId="77777777" w:rsidR="001A7AF3" w:rsidRPr="00326576" w:rsidRDefault="001A7AF3" w:rsidP="001A7AF3">
      <w:pPr>
        <w:spacing w:after="0"/>
        <w:jc w:val="both"/>
        <w:rPr>
          <w:rFonts w:cstheme="minorHAnsi"/>
          <w:b/>
          <w:color w:val="010101"/>
          <w:sz w:val="24"/>
          <w:szCs w:val="24"/>
        </w:rPr>
      </w:pPr>
      <w:r w:rsidRPr="00326576">
        <w:rPr>
          <w:rFonts w:cstheme="minorHAnsi"/>
          <w:b/>
          <w:color w:val="010101"/>
          <w:sz w:val="24"/>
          <w:szCs w:val="24"/>
        </w:rPr>
        <w:t>À noter : Lors d’un retrait interne, l’élève qui ne se conforme pas aux attentes des intervenants sera retourné à la maison</w:t>
      </w:r>
      <w:r>
        <w:rPr>
          <w:rFonts w:cstheme="minorHAnsi"/>
          <w:b/>
          <w:color w:val="010101"/>
          <w:sz w:val="24"/>
          <w:szCs w:val="24"/>
        </w:rPr>
        <w:t>.</w:t>
      </w:r>
    </w:p>
    <w:p w14:paraId="78AFD860" w14:textId="77777777" w:rsidR="001A7AF3" w:rsidRPr="00326576" w:rsidRDefault="001A7AF3" w:rsidP="001A7AF3">
      <w:pPr>
        <w:spacing w:after="0"/>
        <w:jc w:val="both"/>
        <w:rPr>
          <w:rFonts w:cstheme="minorHAnsi"/>
          <w:sz w:val="24"/>
          <w:szCs w:val="24"/>
        </w:rPr>
      </w:pPr>
    </w:p>
    <w:p w14:paraId="3756350E" w14:textId="19A504AB" w:rsidR="001A7AF3" w:rsidRPr="00C30E03" w:rsidRDefault="001A7AF3" w:rsidP="00C30E03">
      <w:pPr>
        <w:spacing w:line="248" w:lineRule="auto"/>
        <w:ind w:right="101"/>
        <w:jc w:val="both"/>
        <w:rPr>
          <w:rFonts w:eastAsia="Calibri" w:cstheme="minorHAnsi"/>
          <w:sz w:val="24"/>
          <w:szCs w:val="24"/>
          <w:u w:val="single"/>
        </w:rPr>
      </w:pPr>
      <w:r w:rsidRPr="00326576">
        <w:rPr>
          <w:rFonts w:cstheme="minorHAnsi"/>
          <w:b/>
          <w:color w:val="010101"/>
          <w:sz w:val="24"/>
          <w:szCs w:val="24"/>
          <w:u w:val="single"/>
        </w:rPr>
        <w:t>3</w:t>
      </w:r>
      <w:r w:rsidRPr="00326576">
        <w:rPr>
          <w:rFonts w:cstheme="minorHAnsi"/>
          <w:b/>
          <w:color w:val="010101"/>
          <w:sz w:val="24"/>
          <w:szCs w:val="24"/>
          <w:u w:val="single"/>
          <w:vertAlign w:val="superscript"/>
        </w:rPr>
        <w:t>e</w:t>
      </w:r>
      <w:r w:rsidRPr="00326576">
        <w:rPr>
          <w:rFonts w:cstheme="minorHAnsi"/>
          <w:b/>
          <w:color w:val="010101"/>
          <w:sz w:val="24"/>
          <w:szCs w:val="24"/>
          <w:u w:val="single"/>
        </w:rPr>
        <w:t xml:space="preserve"> incident </w:t>
      </w:r>
    </w:p>
    <w:p w14:paraId="4991A5D2" w14:textId="085CA5FC" w:rsidR="001A7AF3" w:rsidRPr="00C30E03" w:rsidRDefault="001A7AF3" w:rsidP="00C30E03">
      <w:pPr>
        <w:spacing w:line="248" w:lineRule="auto"/>
        <w:ind w:right="312"/>
        <w:jc w:val="both"/>
        <w:rPr>
          <w:rFonts w:cstheme="minorHAnsi"/>
          <w:color w:val="010101"/>
          <w:sz w:val="24"/>
          <w:szCs w:val="24"/>
        </w:rPr>
      </w:pPr>
      <w:r w:rsidRPr="00326576">
        <w:rPr>
          <w:rFonts w:cstheme="minorHAnsi"/>
          <w:color w:val="010101"/>
          <w:sz w:val="24"/>
          <w:szCs w:val="24"/>
        </w:rPr>
        <w:t xml:space="preserve">Répétition de la première démarche. Toutefois, </w:t>
      </w:r>
      <w:r w:rsidRPr="00326576">
        <w:rPr>
          <w:rFonts w:cstheme="minorHAnsi"/>
          <w:color w:val="010101"/>
          <w:sz w:val="24"/>
          <w:szCs w:val="24"/>
          <w:u w:val="single" w:color="010101"/>
        </w:rPr>
        <w:t>le retrait interne sera d’une journée</w:t>
      </w:r>
      <w:r w:rsidRPr="00326576">
        <w:rPr>
          <w:rFonts w:cstheme="minorHAnsi"/>
          <w:color w:val="010101"/>
          <w:sz w:val="24"/>
          <w:szCs w:val="24"/>
        </w:rPr>
        <w:t xml:space="preserve"> durant lequel l’élève devra effectuer des travaux scolaires. La mise en place d’une entente de collaboration pourrait être nécessaire.  </w:t>
      </w:r>
    </w:p>
    <w:p w14:paraId="7393569C" w14:textId="77777777" w:rsidR="001A7AF3" w:rsidRPr="00326576" w:rsidRDefault="001A7AF3" w:rsidP="001A7AF3">
      <w:pPr>
        <w:spacing w:after="15" w:line="248" w:lineRule="auto"/>
        <w:ind w:right="101"/>
        <w:jc w:val="both"/>
        <w:rPr>
          <w:rFonts w:eastAsia="Calibri" w:cstheme="minorHAnsi"/>
          <w:sz w:val="24"/>
          <w:szCs w:val="24"/>
        </w:rPr>
      </w:pPr>
      <w:r w:rsidRPr="00326576">
        <w:rPr>
          <w:rFonts w:cstheme="minorHAnsi"/>
          <w:b/>
          <w:color w:val="010101"/>
          <w:sz w:val="24"/>
          <w:szCs w:val="24"/>
        </w:rPr>
        <w:t xml:space="preserve">À noter : Lors d’un retrait interne, l’élève qui ne se conforme pas aux attentes des intervenants sera retourné à la maison. </w:t>
      </w:r>
    </w:p>
    <w:p w14:paraId="766E847F" w14:textId="77777777" w:rsidR="001A7AF3" w:rsidRPr="00326576" w:rsidRDefault="001A7AF3" w:rsidP="001A7AF3">
      <w:pPr>
        <w:spacing w:after="0"/>
        <w:ind w:left="787"/>
        <w:jc w:val="both"/>
        <w:rPr>
          <w:rFonts w:eastAsia="Calibri" w:cstheme="minorHAnsi"/>
          <w:sz w:val="24"/>
          <w:szCs w:val="24"/>
          <w:u w:val="single"/>
        </w:rPr>
      </w:pPr>
      <w:r w:rsidRPr="00326576">
        <w:rPr>
          <w:rFonts w:cstheme="minorHAnsi"/>
          <w:color w:val="010101"/>
          <w:sz w:val="24"/>
          <w:szCs w:val="24"/>
          <w:u w:val="single"/>
        </w:rPr>
        <w:t xml:space="preserve"> </w:t>
      </w:r>
    </w:p>
    <w:p w14:paraId="464BF12E" w14:textId="40D765A2" w:rsidR="001A7AF3" w:rsidRPr="00C30E03" w:rsidRDefault="001A7AF3" w:rsidP="00C30E03">
      <w:pPr>
        <w:spacing w:line="248" w:lineRule="auto"/>
        <w:ind w:right="101"/>
        <w:rPr>
          <w:rFonts w:eastAsia="Calibri" w:cstheme="minorHAnsi"/>
          <w:sz w:val="24"/>
          <w:szCs w:val="24"/>
          <w:u w:val="single"/>
        </w:rPr>
      </w:pPr>
      <w:r w:rsidRPr="00326576">
        <w:rPr>
          <w:rFonts w:cstheme="minorHAnsi"/>
          <w:b/>
          <w:color w:val="010101"/>
          <w:sz w:val="24"/>
          <w:szCs w:val="24"/>
          <w:u w:val="single"/>
        </w:rPr>
        <w:t>4</w:t>
      </w:r>
      <w:r w:rsidRPr="00326576">
        <w:rPr>
          <w:rFonts w:cstheme="minorHAnsi"/>
          <w:b/>
          <w:color w:val="010101"/>
          <w:sz w:val="24"/>
          <w:szCs w:val="24"/>
          <w:u w:val="single"/>
          <w:vertAlign w:val="superscript"/>
        </w:rPr>
        <w:t>e</w:t>
      </w:r>
      <w:r w:rsidRPr="00326576">
        <w:rPr>
          <w:rFonts w:cstheme="minorHAnsi"/>
          <w:b/>
          <w:color w:val="010101"/>
          <w:sz w:val="24"/>
          <w:szCs w:val="24"/>
          <w:u w:val="single"/>
        </w:rPr>
        <w:t xml:space="preserve"> incident </w:t>
      </w:r>
    </w:p>
    <w:p w14:paraId="6A70585C" w14:textId="77777777" w:rsidR="001A7AF3" w:rsidRPr="00326576" w:rsidRDefault="001A7AF3" w:rsidP="001A7AF3">
      <w:pPr>
        <w:spacing w:after="3" w:line="248" w:lineRule="auto"/>
        <w:ind w:right="312"/>
        <w:jc w:val="both"/>
        <w:rPr>
          <w:rFonts w:eastAsia="Calibri" w:cstheme="minorHAnsi"/>
          <w:sz w:val="24"/>
          <w:szCs w:val="24"/>
        </w:rPr>
      </w:pPr>
      <w:r w:rsidRPr="00326576">
        <w:rPr>
          <w:rFonts w:cstheme="minorHAnsi"/>
          <w:color w:val="010101"/>
          <w:sz w:val="24"/>
          <w:szCs w:val="24"/>
        </w:rPr>
        <w:t xml:space="preserve">Répétition de la première démarche. Toutefois, </w:t>
      </w:r>
      <w:r w:rsidRPr="00326576">
        <w:rPr>
          <w:rFonts w:cstheme="minorHAnsi"/>
          <w:color w:val="010101"/>
          <w:sz w:val="24"/>
          <w:szCs w:val="24"/>
          <w:u w:val="single" w:color="010101"/>
        </w:rPr>
        <w:t>le retrait d’une journée sera effectué à la maison ou à l’école</w:t>
      </w:r>
      <w:r w:rsidRPr="00326576">
        <w:rPr>
          <w:rFonts w:cstheme="minorHAnsi"/>
          <w:color w:val="010101"/>
          <w:sz w:val="24"/>
          <w:szCs w:val="24"/>
        </w:rPr>
        <w:t xml:space="preserve"> durant lequel l’élève devra exécuter des travaux scolaires.    </w:t>
      </w:r>
    </w:p>
    <w:p w14:paraId="72FABBC7" w14:textId="77777777" w:rsidR="001A7AF3" w:rsidRPr="00326576" w:rsidRDefault="001A7AF3" w:rsidP="001A7AF3">
      <w:pPr>
        <w:spacing w:after="0"/>
        <w:ind w:left="360"/>
        <w:rPr>
          <w:rFonts w:eastAsia="Calibri" w:cstheme="minorHAnsi"/>
          <w:sz w:val="24"/>
          <w:szCs w:val="24"/>
        </w:rPr>
      </w:pPr>
      <w:r w:rsidRPr="00326576">
        <w:rPr>
          <w:rFonts w:cstheme="minorHAnsi"/>
          <w:b/>
          <w:color w:val="010101"/>
          <w:sz w:val="24"/>
          <w:szCs w:val="24"/>
        </w:rPr>
        <w:t xml:space="preserve"> </w:t>
      </w:r>
    </w:p>
    <w:p w14:paraId="1802B2E3" w14:textId="77777777" w:rsidR="001A7AF3" w:rsidRPr="00326576" w:rsidRDefault="001A7AF3" w:rsidP="001A7AF3">
      <w:pPr>
        <w:spacing w:after="3" w:line="248" w:lineRule="auto"/>
        <w:ind w:right="312"/>
        <w:jc w:val="both"/>
        <w:rPr>
          <w:rFonts w:eastAsia="Calibri" w:cstheme="minorHAnsi"/>
          <w:sz w:val="24"/>
          <w:szCs w:val="24"/>
        </w:rPr>
      </w:pPr>
      <w:r w:rsidRPr="00326576">
        <w:rPr>
          <w:rFonts w:cstheme="minorHAnsi"/>
          <w:color w:val="010101"/>
          <w:sz w:val="24"/>
          <w:szCs w:val="24"/>
        </w:rPr>
        <w:t>L'application du retrait à la maison relève de la direction. Au 4</w:t>
      </w:r>
      <w:r w:rsidRPr="00326576">
        <w:rPr>
          <w:rFonts w:cstheme="minorHAnsi"/>
          <w:color w:val="010101"/>
          <w:sz w:val="24"/>
          <w:szCs w:val="24"/>
          <w:vertAlign w:val="superscript"/>
        </w:rPr>
        <w:t>e</w:t>
      </w:r>
      <w:r w:rsidRPr="00326576">
        <w:rPr>
          <w:rFonts w:cstheme="minorHAnsi"/>
          <w:color w:val="010101"/>
          <w:sz w:val="24"/>
          <w:szCs w:val="24"/>
        </w:rPr>
        <w:t xml:space="preserve"> incident, dans le cas d’un retrait à la maison ou à l’école cela implique </w:t>
      </w:r>
      <w:r w:rsidRPr="00326576">
        <w:rPr>
          <w:rFonts w:cstheme="minorHAnsi"/>
          <w:b/>
          <w:color w:val="010101"/>
          <w:sz w:val="24"/>
          <w:szCs w:val="24"/>
        </w:rPr>
        <w:t>une rencontre avec les parents, la direction, la TES du centre d’intervention et l’enseignant</w:t>
      </w:r>
      <w:r w:rsidRPr="00326576">
        <w:rPr>
          <w:rFonts w:cstheme="minorHAnsi"/>
          <w:color w:val="010101"/>
          <w:sz w:val="24"/>
          <w:szCs w:val="24"/>
        </w:rPr>
        <w:t xml:space="preserve"> </w:t>
      </w:r>
      <w:r w:rsidRPr="00326576">
        <w:rPr>
          <w:rFonts w:cstheme="minorHAnsi"/>
          <w:b/>
          <w:color w:val="010101"/>
          <w:sz w:val="24"/>
          <w:szCs w:val="24"/>
        </w:rPr>
        <w:t>titulaire</w:t>
      </w:r>
      <w:r w:rsidRPr="00326576">
        <w:rPr>
          <w:rFonts w:cstheme="minorHAnsi"/>
          <w:color w:val="010101"/>
          <w:sz w:val="24"/>
          <w:szCs w:val="24"/>
        </w:rPr>
        <w:t>. De plus, l’élève devra remettre ses travaux ainsi que les formulaires signés par ses parents.</w:t>
      </w:r>
      <w:r w:rsidRPr="00326576">
        <w:rPr>
          <w:rFonts w:cstheme="minorHAnsi"/>
          <w:b/>
          <w:color w:val="010101"/>
          <w:sz w:val="24"/>
          <w:szCs w:val="24"/>
        </w:rPr>
        <w:t xml:space="preserve">   </w:t>
      </w:r>
    </w:p>
    <w:p w14:paraId="3A957007" w14:textId="3E8FB3B1" w:rsidR="001A7AF3" w:rsidRPr="00326576" w:rsidRDefault="001A7AF3" w:rsidP="00216581">
      <w:pPr>
        <w:spacing w:after="0"/>
        <w:rPr>
          <w:rFonts w:eastAsia="Calibri" w:cstheme="minorHAnsi"/>
          <w:sz w:val="24"/>
          <w:szCs w:val="24"/>
        </w:rPr>
      </w:pPr>
    </w:p>
    <w:p w14:paraId="11F793EA" w14:textId="77777777" w:rsidR="001A7AF3" w:rsidRPr="00326576" w:rsidRDefault="001A7AF3" w:rsidP="001A7AF3">
      <w:pPr>
        <w:spacing w:after="15" w:line="248" w:lineRule="auto"/>
        <w:ind w:right="101"/>
        <w:jc w:val="both"/>
        <w:rPr>
          <w:rFonts w:eastAsia="Calibri"/>
          <w:sz w:val="24"/>
          <w:szCs w:val="24"/>
        </w:rPr>
      </w:pPr>
      <w:r w:rsidRPr="00326576">
        <w:rPr>
          <w:b/>
          <w:bCs/>
          <w:color w:val="010101"/>
          <w:sz w:val="24"/>
          <w:szCs w:val="24"/>
        </w:rPr>
        <w:t>N.B.</w:t>
      </w:r>
      <w:r w:rsidRPr="00326576">
        <w:rPr>
          <w:color w:val="010101"/>
          <w:sz w:val="24"/>
          <w:szCs w:val="24"/>
        </w:rPr>
        <w:t xml:space="preserve"> </w:t>
      </w:r>
      <w:r w:rsidRPr="00326576">
        <w:rPr>
          <w:b/>
          <w:bCs/>
          <w:color w:val="010101"/>
          <w:sz w:val="24"/>
          <w:szCs w:val="24"/>
        </w:rPr>
        <w:t>Selon la gravité du comportement, la direction se réserve le droit de retirer un élève sans préavis et ce peu importe l’étape de la procédure franchie. De plus, si le geste le nécessite, la procédure dans le plan de lutte contre l’intimidation et de violence sera enclenchée</w:t>
      </w:r>
      <w:r>
        <w:rPr>
          <w:b/>
          <w:bCs/>
          <w:color w:val="010101"/>
          <w:sz w:val="24"/>
          <w:szCs w:val="24"/>
        </w:rPr>
        <w:t>.</w:t>
      </w:r>
    </w:p>
    <w:p w14:paraId="0EC8424E" w14:textId="77777777" w:rsidR="003229B7" w:rsidRDefault="003229B7" w:rsidP="00934187">
      <w:pPr>
        <w:tabs>
          <w:tab w:val="left" w:pos="1800"/>
        </w:tabs>
        <w:spacing w:after="160" w:line="259" w:lineRule="auto"/>
        <w:rPr>
          <w:rFonts w:asciiTheme="minorHAnsi" w:eastAsiaTheme="minorHAnsi" w:hAnsiTheme="minorHAnsi" w:cstheme="minorBidi"/>
          <w:color w:val="auto"/>
          <w:kern w:val="0"/>
          <w:sz w:val="22"/>
          <w:szCs w:val="22"/>
          <w:lang w:eastAsia="en-US"/>
          <w14:ligatures w14:val="none"/>
          <w14:cntxtAlts w14:val="0"/>
        </w:rPr>
      </w:pPr>
    </w:p>
    <w:p w14:paraId="61D20FA7" w14:textId="13E66C41" w:rsidR="00686C60" w:rsidRDefault="00E77977" w:rsidP="00E77977">
      <w:pPr>
        <w:widowControl w:val="0"/>
        <w:tabs>
          <w:tab w:val="left" w:pos="2977"/>
        </w:tabs>
        <w:spacing w:after="160" w:line="168" w:lineRule="auto"/>
        <w:rPr>
          <w:rFonts w:ascii="Comic Sans MS" w:eastAsiaTheme="minorHAnsi" w:hAnsi="Comic Sans MS" w:cstheme="minorBidi"/>
          <w:b/>
          <w:bCs/>
          <w:color w:val="auto"/>
          <w:kern w:val="0"/>
          <w:sz w:val="44"/>
          <w:szCs w:val="36"/>
          <w:lang w:eastAsia="en-US"/>
          <w14:ligatures w14:val="none"/>
          <w14:cntxtAlts w14:val="0"/>
        </w:rPr>
      </w:pPr>
      <w:r>
        <w:rPr>
          <w:rFonts w:ascii="Comic Sans MS" w:eastAsiaTheme="minorHAnsi" w:hAnsi="Comic Sans MS" w:cstheme="minorBidi"/>
          <w:b/>
          <w:bCs/>
          <w:color w:val="auto"/>
          <w:kern w:val="0"/>
          <w:sz w:val="44"/>
          <w:szCs w:val="36"/>
          <w:lang w:eastAsia="en-US"/>
          <w14:ligatures w14:val="none"/>
          <w14:cntxtAlts w14:val="0"/>
        </w:rPr>
        <w:tab/>
      </w:r>
      <w:r w:rsidR="00DE0CC0">
        <w:rPr>
          <w:rFonts w:ascii="Comic Sans MS" w:eastAsiaTheme="minorHAnsi" w:hAnsi="Comic Sans MS" w:cstheme="minorBidi"/>
          <w:b/>
          <w:bCs/>
          <w:color w:val="auto"/>
          <w:kern w:val="0"/>
          <w:sz w:val="44"/>
          <w:szCs w:val="36"/>
          <w:lang w:eastAsia="en-US"/>
          <w14:ligatures w14:val="none"/>
          <w14:cntxtAlts w14:val="0"/>
        </w:rPr>
        <w:t>C</w:t>
      </w:r>
      <w:r w:rsidR="00933E1C" w:rsidRPr="00933E1C">
        <w:rPr>
          <w:rFonts w:ascii="Comic Sans MS" w:eastAsiaTheme="minorHAnsi" w:hAnsi="Comic Sans MS" w:cstheme="minorBidi"/>
          <w:b/>
          <w:bCs/>
          <w:color w:val="auto"/>
          <w:kern w:val="0"/>
          <w:sz w:val="44"/>
          <w:szCs w:val="36"/>
          <w:lang w:eastAsia="en-US"/>
          <w14:ligatures w14:val="none"/>
          <w14:cntxtAlts w14:val="0"/>
        </w:rPr>
        <w:t>ode de vie</w:t>
      </w:r>
    </w:p>
    <w:p w14:paraId="0280CDBA" w14:textId="77777777" w:rsidR="000064F8" w:rsidRDefault="000064F8" w:rsidP="00E77977">
      <w:pPr>
        <w:widowControl w:val="0"/>
        <w:tabs>
          <w:tab w:val="left" w:pos="2977"/>
        </w:tabs>
        <w:spacing w:after="160" w:line="168" w:lineRule="auto"/>
        <w:rPr>
          <w:rFonts w:ascii="Comic Sans MS" w:eastAsiaTheme="minorHAnsi" w:hAnsi="Comic Sans MS" w:cstheme="minorBidi"/>
          <w:b/>
          <w:bCs/>
          <w:color w:val="auto"/>
          <w:kern w:val="0"/>
          <w:sz w:val="44"/>
          <w:szCs w:val="36"/>
          <w:lang w:eastAsia="en-US"/>
          <w14:ligatures w14:val="none"/>
          <w14:cntxtAlts w14:val="0"/>
        </w:rPr>
      </w:pPr>
    </w:p>
    <w:p w14:paraId="2F25A5BB" w14:textId="77777777" w:rsidR="00686C60" w:rsidRDefault="00933E1C" w:rsidP="00933E1C">
      <w:pPr>
        <w:widowControl w:val="0"/>
        <w:spacing w:after="160" w:line="168" w:lineRule="auto"/>
        <w:jc w:val="center"/>
        <w:rPr>
          <w:rFonts w:ascii="Comic Sans MS" w:eastAsiaTheme="minorHAnsi" w:hAnsi="Comic Sans MS" w:cstheme="minorBidi"/>
          <w:b/>
          <w:bCs/>
          <w:color w:val="4472C4" w:themeColor="accent1"/>
          <w:kern w:val="0"/>
          <w:sz w:val="32"/>
          <w:szCs w:val="36"/>
          <w:lang w:eastAsia="en-US"/>
          <w14:ligatures w14:val="none"/>
          <w14:cntxtAlts w14:val="0"/>
        </w:rPr>
      </w:pPr>
      <w:r w:rsidRPr="00A82037">
        <w:rPr>
          <w:rFonts w:ascii="Comic Sans MS" w:eastAsiaTheme="minorHAnsi" w:hAnsi="Comic Sans MS" w:cstheme="minorBidi"/>
          <w:b/>
          <w:bCs/>
          <w:color w:val="4472C4" w:themeColor="accent1"/>
          <w:kern w:val="0"/>
          <w:sz w:val="32"/>
          <w:szCs w:val="36"/>
          <w:lang w:eastAsia="en-US"/>
          <w14:ligatures w14:val="none"/>
          <w14:cntxtAlts w14:val="0"/>
        </w:rPr>
        <w:t xml:space="preserve">Bienveillance, Respect, </w:t>
      </w:r>
      <w:r w:rsidR="00A82037" w:rsidRPr="00A82037">
        <w:rPr>
          <w:rFonts w:ascii="Comic Sans MS" w:eastAsiaTheme="minorHAnsi" w:hAnsi="Comic Sans MS" w:cstheme="minorBidi"/>
          <w:b/>
          <w:bCs/>
          <w:color w:val="4472C4" w:themeColor="accent1"/>
          <w:kern w:val="0"/>
          <w:sz w:val="32"/>
          <w:szCs w:val="36"/>
          <w:lang w:eastAsia="en-US"/>
          <w14:ligatures w14:val="none"/>
          <w14:cntxtAlts w14:val="0"/>
        </w:rPr>
        <w:t>Tolérance</w:t>
      </w:r>
      <w:r w:rsidRPr="00A82037">
        <w:rPr>
          <w:rFonts w:ascii="Comic Sans MS" w:eastAsiaTheme="minorHAnsi" w:hAnsi="Comic Sans MS" w:cstheme="minorBidi"/>
          <w:b/>
          <w:bCs/>
          <w:color w:val="4472C4" w:themeColor="accent1"/>
          <w:kern w:val="0"/>
          <w:sz w:val="32"/>
          <w:szCs w:val="36"/>
          <w:lang w:eastAsia="en-US"/>
          <w14:ligatures w14:val="none"/>
          <w14:cntxtAlts w14:val="0"/>
        </w:rPr>
        <w:t>, Engagement</w:t>
      </w:r>
    </w:p>
    <w:p w14:paraId="72694586" w14:textId="77777777" w:rsidR="005C5276" w:rsidRPr="00A82037" w:rsidRDefault="005C5276" w:rsidP="00933E1C">
      <w:pPr>
        <w:widowControl w:val="0"/>
        <w:spacing w:after="160" w:line="168" w:lineRule="auto"/>
        <w:jc w:val="center"/>
        <w:rPr>
          <w:rFonts w:ascii="Comic Sans MS" w:eastAsiaTheme="minorHAnsi" w:hAnsi="Comic Sans MS" w:cstheme="minorBidi"/>
          <w:b/>
          <w:bCs/>
          <w:color w:val="4472C4" w:themeColor="accent1"/>
          <w:kern w:val="0"/>
          <w:sz w:val="32"/>
          <w:szCs w:val="36"/>
          <w:lang w:eastAsia="en-US"/>
          <w14:ligatures w14:val="none"/>
          <w14:cntxtAlts w14:val="0"/>
        </w:rPr>
      </w:pPr>
    </w:p>
    <w:tbl>
      <w:tblPr>
        <w:tblStyle w:val="Grilledutableau"/>
        <w:tblW w:w="9356" w:type="dxa"/>
        <w:tblInd w:w="13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544"/>
        <w:gridCol w:w="2906"/>
        <w:gridCol w:w="2906"/>
      </w:tblGrid>
      <w:tr w:rsidR="001A7AF3" w:rsidRPr="00326576" w14:paraId="61BB3DEF" w14:textId="77777777" w:rsidTr="00296901">
        <w:trPr>
          <w:trHeight w:val="453"/>
        </w:trPr>
        <w:tc>
          <w:tcPr>
            <w:tcW w:w="3544" w:type="dxa"/>
          </w:tcPr>
          <w:p w14:paraId="2C9FD284" w14:textId="77777777" w:rsidR="001A7AF3" w:rsidRPr="00326576" w:rsidRDefault="001A7AF3" w:rsidP="00296901">
            <w:pPr>
              <w:widowControl w:val="0"/>
              <w:spacing w:line="216" w:lineRule="auto"/>
              <w:jc w:val="center"/>
              <w:rPr>
                <w:sz w:val="10"/>
              </w:rPr>
            </w:pPr>
          </w:p>
          <w:p w14:paraId="0A5BE8A6" w14:textId="08AB0C0A" w:rsidR="001A7AF3" w:rsidRPr="00326576" w:rsidRDefault="001A7AF3" w:rsidP="00296901">
            <w:pPr>
              <w:widowControl w:val="0"/>
              <w:spacing w:line="216" w:lineRule="auto"/>
              <w:jc w:val="center"/>
            </w:pPr>
            <w:r w:rsidRPr="00326576">
              <w:rPr>
                <w:rFonts w:ascii="Comic Sans MS" w:hAnsi="Comic Sans MS"/>
                <w:sz w:val="24"/>
                <w:szCs w:val="24"/>
              </w:rPr>
              <w:t>À l’école de l’Envolée, je m’engage à</w:t>
            </w:r>
            <w:r w:rsidR="000064F8">
              <w:rPr>
                <w:rFonts w:ascii="Comic Sans MS" w:hAnsi="Comic Sans MS"/>
                <w:sz w:val="24"/>
                <w:szCs w:val="24"/>
              </w:rPr>
              <w:t>…</w:t>
            </w:r>
          </w:p>
        </w:tc>
        <w:tc>
          <w:tcPr>
            <w:tcW w:w="2906" w:type="dxa"/>
          </w:tcPr>
          <w:p w14:paraId="02F8E1DB" w14:textId="77777777" w:rsidR="001A7AF3" w:rsidRPr="00326576" w:rsidRDefault="001A7AF3" w:rsidP="00296901">
            <w:pPr>
              <w:widowControl w:val="0"/>
              <w:spacing w:line="216" w:lineRule="auto"/>
              <w:jc w:val="center"/>
              <w:rPr>
                <w:rFonts w:ascii="Comic Sans MS" w:hAnsi="Comic Sans MS"/>
                <w:sz w:val="10"/>
                <w:szCs w:val="10"/>
              </w:rPr>
            </w:pPr>
          </w:p>
          <w:p w14:paraId="20FD2EDB" w14:textId="77777777" w:rsidR="001A7AF3" w:rsidRPr="00326576" w:rsidRDefault="001A7AF3" w:rsidP="00296901">
            <w:pPr>
              <w:widowControl w:val="0"/>
              <w:spacing w:line="216" w:lineRule="auto"/>
              <w:jc w:val="center"/>
              <w:rPr>
                <w:rFonts w:ascii="Comic Sans MS" w:hAnsi="Comic Sans MS"/>
                <w:sz w:val="24"/>
                <w:szCs w:val="24"/>
              </w:rPr>
            </w:pPr>
            <w:r w:rsidRPr="00326576">
              <w:rPr>
                <w:rFonts w:ascii="Comic Sans MS" w:hAnsi="Comic Sans MS"/>
                <w:sz w:val="24"/>
                <w:szCs w:val="24"/>
              </w:rPr>
              <w:t>Impacts positifs</w:t>
            </w:r>
          </w:p>
        </w:tc>
        <w:tc>
          <w:tcPr>
            <w:tcW w:w="2906" w:type="dxa"/>
          </w:tcPr>
          <w:p w14:paraId="2BFB460D" w14:textId="77777777" w:rsidR="001A7AF3" w:rsidRPr="00326576" w:rsidRDefault="001A7AF3" w:rsidP="00296901">
            <w:pPr>
              <w:widowControl w:val="0"/>
              <w:spacing w:line="216" w:lineRule="auto"/>
              <w:jc w:val="center"/>
              <w:rPr>
                <w:rFonts w:ascii="Comic Sans MS" w:hAnsi="Comic Sans MS"/>
                <w:sz w:val="24"/>
                <w:szCs w:val="24"/>
              </w:rPr>
            </w:pPr>
            <w:r w:rsidRPr="00326576">
              <w:rPr>
                <w:rFonts w:ascii="Comic Sans MS" w:hAnsi="Comic Sans MS"/>
                <w:sz w:val="24"/>
                <w:szCs w:val="24"/>
              </w:rPr>
              <w:t>Mesures d’aide ou conséquences</w:t>
            </w:r>
          </w:p>
        </w:tc>
      </w:tr>
      <w:tr w:rsidR="001A7AF3" w:rsidRPr="00326576" w14:paraId="4845882A" w14:textId="77777777" w:rsidTr="00296901">
        <w:trPr>
          <w:trHeight w:val="8782"/>
        </w:trPr>
        <w:tc>
          <w:tcPr>
            <w:tcW w:w="3544" w:type="dxa"/>
          </w:tcPr>
          <w:p w14:paraId="6743D22A" w14:textId="77777777" w:rsidR="001A7AF3" w:rsidRPr="00326576" w:rsidRDefault="001A7AF3" w:rsidP="00296901">
            <w:pPr>
              <w:widowControl w:val="0"/>
              <w:spacing w:line="216" w:lineRule="auto"/>
              <w:rPr>
                <w:rFonts w:cstheme="minorHAnsi"/>
                <w:sz w:val="6"/>
                <w:szCs w:val="18"/>
              </w:rPr>
            </w:pPr>
            <w:r w:rsidRPr="00326576">
              <w:rPr>
                <w:rFonts w:cstheme="minorHAnsi"/>
                <w:noProof/>
                <w:sz w:val="6"/>
                <w:szCs w:val="18"/>
              </w:rPr>
              <w:drawing>
                <wp:anchor distT="0" distB="0" distL="114300" distR="114300" simplePos="0" relativeHeight="251685376" behindDoc="0" locked="0" layoutInCell="1" allowOverlap="1" wp14:anchorId="2E857CFD" wp14:editId="5218C58F">
                  <wp:simplePos x="0" y="0"/>
                  <wp:positionH relativeFrom="column">
                    <wp:posOffset>74295</wp:posOffset>
                  </wp:positionH>
                  <wp:positionV relativeFrom="paragraph">
                    <wp:posOffset>4046855</wp:posOffset>
                  </wp:positionV>
                  <wp:extent cx="1876425" cy="1348105"/>
                  <wp:effectExtent l="0" t="0" r="9525" b="4445"/>
                  <wp:wrapNone/>
                  <wp:docPr id="129028" name="Image 129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876425" cy="1348105"/>
                          </a:xfrm>
                          <a:prstGeom prst="rect">
                            <a:avLst/>
                          </a:prstGeom>
                        </pic:spPr>
                      </pic:pic>
                    </a:graphicData>
                  </a:graphic>
                  <wp14:sizeRelH relativeFrom="margin">
                    <wp14:pctWidth>0</wp14:pctWidth>
                  </wp14:sizeRelH>
                  <wp14:sizeRelV relativeFrom="margin">
                    <wp14:pctHeight>0</wp14:pctHeight>
                  </wp14:sizeRelV>
                </wp:anchor>
              </w:drawing>
            </w:r>
            <w:r w:rsidRPr="00326576">
              <w:rPr>
                <w:rFonts w:cstheme="minorHAnsi"/>
                <w:noProof/>
                <w:sz w:val="6"/>
                <w:szCs w:val="18"/>
              </w:rPr>
              <w:drawing>
                <wp:anchor distT="0" distB="0" distL="114300" distR="114300" simplePos="0" relativeHeight="251684352" behindDoc="0" locked="0" layoutInCell="1" allowOverlap="1" wp14:anchorId="1B5FDC03" wp14:editId="4788297E">
                  <wp:simplePos x="0" y="0"/>
                  <wp:positionH relativeFrom="column">
                    <wp:posOffset>139700</wp:posOffset>
                  </wp:positionH>
                  <wp:positionV relativeFrom="paragraph">
                    <wp:posOffset>2787015</wp:posOffset>
                  </wp:positionV>
                  <wp:extent cx="1847850" cy="1207770"/>
                  <wp:effectExtent l="0" t="0" r="0" b="0"/>
                  <wp:wrapNone/>
                  <wp:docPr id="129025" name="Image 12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847850" cy="1207770"/>
                          </a:xfrm>
                          <a:prstGeom prst="rect">
                            <a:avLst/>
                          </a:prstGeom>
                        </pic:spPr>
                      </pic:pic>
                    </a:graphicData>
                  </a:graphic>
                  <wp14:sizeRelH relativeFrom="margin">
                    <wp14:pctWidth>0</wp14:pctWidth>
                  </wp14:sizeRelH>
                  <wp14:sizeRelV relativeFrom="margin">
                    <wp14:pctHeight>0</wp14:pctHeight>
                  </wp14:sizeRelV>
                </wp:anchor>
              </w:drawing>
            </w:r>
            <w:r w:rsidRPr="00326576">
              <w:rPr>
                <w:rFonts w:cstheme="minorHAnsi"/>
                <w:noProof/>
                <w:sz w:val="6"/>
                <w:szCs w:val="18"/>
              </w:rPr>
              <w:drawing>
                <wp:anchor distT="0" distB="0" distL="114300" distR="114300" simplePos="0" relativeHeight="251683328" behindDoc="0" locked="0" layoutInCell="1" allowOverlap="1" wp14:anchorId="4DACAEC6" wp14:editId="74B9C043">
                  <wp:simplePos x="0" y="0"/>
                  <wp:positionH relativeFrom="column">
                    <wp:posOffset>110490</wp:posOffset>
                  </wp:positionH>
                  <wp:positionV relativeFrom="paragraph">
                    <wp:posOffset>1440815</wp:posOffset>
                  </wp:positionV>
                  <wp:extent cx="1876425" cy="1230630"/>
                  <wp:effectExtent l="0" t="0" r="9525" b="7620"/>
                  <wp:wrapNone/>
                  <wp:docPr id="129024" name="Image 12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876425" cy="1230630"/>
                          </a:xfrm>
                          <a:prstGeom prst="rect">
                            <a:avLst/>
                          </a:prstGeom>
                        </pic:spPr>
                      </pic:pic>
                    </a:graphicData>
                  </a:graphic>
                  <wp14:sizeRelH relativeFrom="margin">
                    <wp14:pctWidth>0</wp14:pctWidth>
                  </wp14:sizeRelH>
                  <wp14:sizeRelV relativeFrom="margin">
                    <wp14:pctHeight>0</wp14:pctHeight>
                  </wp14:sizeRelV>
                </wp:anchor>
              </w:drawing>
            </w:r>
            <w:r w:rsidRPr="00326576">
              <w:rPr>
                <w:rFonts w:cstheme="minorHAnsi"/>
                <w:noProof/>
                <w:sz w:val="6"/>
                <w:szCs w:val="18"/>
              </w:rPr>
              <w:drawing>
                <wp:anchor distT="0" distB="0" distL="114300" distR="114300" simplePos="0" relativeHeight="251682304" behindDoc="0" locked="0" layoutInCell="1" allowOverlap="1" wp14:anchorId="1511BE7B" wp14:editId="64C53D23">
                  <wp:simplePos x="0" y="0"/>
                  <wp:positionH relativeFrom="column">
                    <wp:posOffset>112324</wp:posOffset>
                  </wp:positionH>
                  <wp:positionV relativeFrom="paragraph">
                    <wp:posOffset>128270</wp:posOffset>
                  </wp:positionV>
                  <wp:extent cx="1828800" cy="1238885"/>
                  <wp:effectExtent l="0" t="0" r="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828800" cy="1238885"/>
                          </a:xfrm>
                          <a:prstGeom prst="rect">
                            <a:avLst/>
                          </a:prstGeom>
                        </pic:spPr>
                      </pic:pic>
                    </a:graphicData>
                  </a:graphic>
                </wp:anchor>
              </w:drawing>
            </w:r>
          </w:p>
        </w:tc>
        <w:tc>
          <w:tcPr>
            <w:tcW w:w="2906" w:type="dxa"/>
          </w:tcPr>
          <w:p w14:paraId="2FE27504" w14:textId="77777777" w:rsidR="001A7AF3" w:rsidRPr="00326576" w:rsidRDefault="001A7AF3" w:rsidP="000064F8">
            <w:pPr>
              <w:tabs>
                <w:tab w:val="left" w:pos="1800"/>
              </w:tabs>
              <w:spacing w:after="0" w:line="216" w:lineRule="auto"/>
              <w:rPr>
                <w:rFonts w:cstheme="minorHAnsi"/>
                <w:sz w:val="6"/>
                <w:szCs w:val="18"/>
              </w:rPr>
            </w:pPr>
          </w:p>
          <w:p w14:paraId="1DAFF98A"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Développement des habiletés sociales</w:t>
            </w:r>
          </w:p>
          <w:p w14:paraId="0304E9DF" w14:textId="77777777" w:rsidR="001A7AF3" w:rsidRPr="00326576" w:rsidRDefault="001A7AF3" w:rsidP="000064F8">
            <w:pPr>
              <w:widowControl w:val="0"/>
              <w:spacing w:after="0"/>
              <w:ind w:left="459"/>
              <w:rPr>
                <w:rFonts w:cstheme="minorHAnsi"/>
                <w:sz w:val="24"/>
                <w:szCs w:val="24"/>
              </w:rPr>
            </w:pPr>
          </w:p>
          <w:p w14:paraId="6E8CAF1B"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Autonomie et sens des responsabilités</w:t>
            </w:r>
          </w:p>
          <w:p w14:paraId="26268743" w14:textId="77777777" w:rsidR="001A7AF3" w:rsidRPr="00326576" w:rsidRDefault="001A7AF3" w:rsidP="000064F8">
            <w:pPr>
              <w:widowControl w:val="0"/>
              <w:spacing w:after="0"/>
              <w:ind w:left="459" w:firstLine="60"/>
              <w:rPr>
                <w:rFonts w:cstheme="minorHAnsi"/>
                <w:sz w:val="24"/>
                <w:szCs w:val="24"/>
              </w:rPr>
            </w:pPr>
          </w:p>
          <w:p w14:paraId="2F1FE7D6"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Climat harmonieux et sécuritaire</w:t>
            </w:r>
          </w:p>
          <w:p w14:paraId="760DD60E" w14:textId="77777777" w:rsidR="001A7AF3" w:rsidRPr="00326576" w:rsidRDefault="001A7AF3" w:rsidP="000064F8">
            <w:pPr>
              <w:widowControl w:val="0"/>
              <w:spacing w:after="0"/>
              <w:ind w:left="459" w:firstLine="60"/>
              <w:rPr>
                <w:rFonts w:cstheme="minorHAnsi"/>
                <w:sz w:val="24"/>
                <w:szCs w:val="24"/>
              </w:rPr>
            </w:pPr>
          </w:p>
          <w:p w14:paraId="0BD9C4B6"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Environnement agréable et propre</w:t>
            </w:r>
          </w:p>
          <w:p w14:paraId="3C5C23B4" w14:textId="77777777" w:rsidR="001A7AF3" w:rsidRPr="00326576" w:rsidRDefault="001A7AF3" w:rsidP="000064F8">
            <w:pPr>
              <w:widowControl w:val="0"/>
              <w:spacing w:after="0"/>
              <w:ind w:left="459" w:firstLine="60"/>
              <w:rPr>
                <w:rFonts w:cstheme="minorHAnsi"/>
                <w:sz w:val="24"/>
                <w:szCs w:val="24"/>
              </w:rPr>
            </w:pPr>
          </w:p>
          <w:p w14:paraId="35D282F6"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Estime de soi</w:t>
            </w:r>
          </w:p>
          <w:p w14:paraId="67F6F7A6" w14:textId="77777777" w:rsidR="001A7AF3" w:rsidRPr="00326576" w:rsidRDefault="001A7AF3" w:rsidP="000064F8">
            <w:pPr>
              <w:widowControl w:val="0"/>
              <w:spacing w:after="0"/>
              <w:ind w:left="459"/>
              <w:rPr>
                <w:rFonts w:cstheme="minorHAnsi"/>
                <w:sz w:val="24"/>
                <w:szCs w:val="24"/>
              </w:rPr>
            </w:pPr>
          </w:p>
          <w:p w14:paraId="088784CF"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Fierté personnelle</w:t>
            </w:r>
          </w:p>
          <w:p w14:paraId="51FEA315" w14:textId="77777777" w:rsidR="001A7AF3" w:rsidRPr="00326576" w:rsidRDefault="001A7AF3" w:rsidP="000064F8">
            <w:pPr>
              <w:widowControl w:val="0"/>
              <w:spacing w:after="0"/>
              <w:ind w:left="459"/>
              <w:rPr>
                <w:rFonts w:cstheme="minorHAnsi"/>
                <w:sz w:val="24"/>
                <w:szCs w:val="24"/>
              </w:rPr>
            </w:pPr>
          </w:p>
          <w:p w14:paraId="30C34B13"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Motivation scolaire</w:t>
            </w:r>
          </w:p>
          <w:p w14:paraId="4F23E7B3" w14:textId="77777777" w:rsidR="001A7AF3" w:rsidRPr="00326576" w:rsidRDefault="001A7AF3" w:rsidP="000064F8">
            <w:pPr>
              <w:widowControl w:val="0"/>
              <w:spacing w:after="0"/>
              <w:ind w:left="459" w:firstLine="60"/>
              <w:rPr>
                <w:rFonts w:cstheme="minorHAnsi"/>
                <w:sz w:val="24"/>
                <w:szCs w:val="24"/>
              </w:rPr>
            </w:pPr>
          </w:p>
          <w:p w14:paraId="2F7CA907"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Protection du temps d’apprentissage</w:t>
            </w:r>
          </w:p>
          <w:p w14:paraId="5C6D33B4" w14:textId="77777777" w:rsidR="001A7AF3" w:rsidRPr="00326576" w:rsidRDefault="001A7AF3" w:rsidP="000064F8">
            <w:pPr>
              <w:widowControl w:val="0"/>
              <w:spacing w:after="0"/>
              <w:ind w:left="459"/>
              <w:rPr>
                <w:rFonts w:cstheme="minorHAnsi"/>
                <w:sz w:val="24"/>
                <w:szCs w:val="24"/>
              </w:rPr>
            </w:pPr>
          </w:p>
          <w:p w14:paraId="64656923"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Réussite scolaire</w:t>
            </w:r>
          </w:p>
          <w:p w14:paraId="217F615F" w14:textId="77777777" w:rsidR="001A7AF3" w:rsidRPr="00326576" w:rsidRDefault="001A7AF3" w:rsidP="000064F8">
            <w:pPr>
              <w:widowControl w:val="0"/>
              <w:spacing w:after="0"/>
              <w:ind w:left="459"/>
              <w:rPr>
                <w:rFonts w:cstheme="minorHAnsi"/>
                <w:sz w:val="24"/>
                <w:szCs w:val="24"/>
              </w:rPr>
            </w:pPr>
          </w:p>
          <w:p w14:paraId="2EC74471" w14:textId="77777777" w:rsidR="001A7AF3" w:rsidRPr="00326576"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Savoir vivre en société</w:t>
            </w:r>
          </w:p>
          <w:p w14:paraId="2D996F1B" w14:textId="77777777" w:rsidR="001A7AF3" w:rsidRPr="00326576" w:rsidRDefault="001A7AF3" w:rsidP="000064F8">
            <w:pPr>
              <w:widowControl w:val="0"/>
              <w:spacing w:after="0"/>
              <w:ind w:left="459"/>
              <w:rPr>
                <w:rFonts w:cstheme="minorHAnsi"/>
                <w:sz w:val="24"/>
                <w:szCs w:val="24"/>
              </w:rPr>
            </w:pPr>
          </w:p>
          <w:p w14:paraId="46CB14D0" w14:textId="6B13FF4E" w:rsidR="001A7AF3" w:rsidRPr="000064F8" w:rsidRDefault="001A7AF3" w:rsidP="000064F8">
            <w:pPr>
              <w:widowControl w:val="0"/>
              <w:numPr>
                <w:ilvl w:val="0"/>
                <w:numId w:val="3"/>
              </w:numPr>
              <w:tabs>
                <w:tab w:val="clear" w:pos="720"/>
              </w:tabs>
              <w:spacing w:after="0" w:line="240" w:lineRule="auto"/>
              <w:ind w:left="459"/>
              <w:rPr>
                <w:rFonts w:cstheme="minorHAnsi"/>
                <w:sz w:val="24"/>
                <w:szCs w:val="24"/>
              </w:rPr>
            </w:pPr>
            <w:r w:rsidRPr="00326576">
              <w:rPr>
                <w:rFonts w:cstheme="minorHAnsi"/>
                <w:sz w:val="24"/>
                <w:szCs w:val="24"/>
              </w:rPr>
              <w:t>Sentiment d’appartenance</w:t>
            </w:r>
          </w:p>
        </w:tc>
        <w:tc>
          <w:tcPr>
            <w:tcW w:w="2906" w:type="dxa"/>
          </w:tcPr>
          <w:p w14:paraId="7E6E55C6"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Ateliers</w:t>
            </w:r>
          </w:p>
          <w:p w14:paraId="69DD87BC"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Carnet de route</w:t>
            </w:r>
          </w:p>
          <w:p w14:paraId="72AD2C68"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Classe répit</w:t>
            </w:r>
          </w:p>
          <w:p w14:paraId="788D8E4F"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Centre d’intervention</w:t>
            </w:r>
          </w:p>
          <w:p w14:paraId="699968B4"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Communication avec les parents</w:t>
            </w:r>
          </w:p>
          <w:p w14:paraId="3D52B2E8"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Démarche de résolution de conflits</w:t>
            </w:r>
          </w:p>
          <w:p w14:paraId="28A64F3D"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Discussion</w:t>
            </w:r>
          </w:p>
          <w:p w14:paraId="0F3AB2A7"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Émulation</w:t>
            </w:r>
          </w:p>
          <w:p w14:paraId="59E45BD3"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Entente de collaboration</w:t>
            </w:r>
          </w:p>
          <w:p w14:paraId="28A39F78"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Fiches de manquement</w:t>
            </w:r>
          </w:p>
          <w:p w14:paraId="28299510"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Feuille de réflexion</w:t>
            </w:r>
          </w:p>
          <w:p w14:paraId="5E4851D0"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Geste réparateur</w:t>
            </w:r>
          </w:p>
          <w:p w14:paraId="177791F3"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Perte de privilège</w:t>
            </w:r>
          </w:p>
          <w:p w14:paraId="6126D4A4"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Policier éducateur</w:t>
            </w:r>
          </w:p>
          <w:p w14:paraId="29B88EB7"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Rencontre avec la direction</w:t>
            </w:r>
          </w:p>
          <w:p w14:paraId="2847D4FA"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Renforcement positif</w:t>
            </w:r>
          </w:p>
          <w:p w14:paraId="66C25422"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Reprise de temps lors de journées pédagogiques</w:t>
            </w:r>
          </w:p>
          <w:p w14:paraId="482289F9" w14:textId="77777777" w:rsidR="001A7AF3" w:rsidRPr="00326576" w:rsidRDefault="001A7AF3" w:rsidP="001A7AF3">
            <w:pPr>
              <w:widowControl w:val="0"/>
              <w:numPr>
                <w:ilvl w:val="0"/>
                <w:numId w:val="3"/>
              </w:numPr>
              <w:tabs>
                <w:tab w:val="clear" w:pos="720"/>
              </w:tabs>
              <w:spacing w:after="80" w:line="216" w:lineRule="auto"/>
              <w:ind w:left="462" w:hanging="357"/>
              <w:rPr>
                <w:rFonts w:cstheme="minorHAnsi"/>
                <w:sz w:val="24"/>
                <w:szCs w:val="24"/>
              </w:rPr>
            </w:pPr>
            <w:r w:rsidRPr="00326576">
              <w:rPr>
                <w:rFonts w:cstheme="minorHAnsi"/>
                <w:sz w:val="24"/>
                <w:szCs w:val="24"/>
              </w:rPr>
              <w:t>Retrait</w:t>
            </w:r>
          </w:p>
          <w:p w14:paraId="7013E554" w14:textId="77777777" w:rsidR="001A7AF3" w:rsidRPr="00326576" w:rsidRDefault="001A7AF3" w:rsidP="001A7AF3">
            <w:pPr>
              <w:widowControl w:val="0"/>
              <w:numPr>
                <w:ilvl w:val="0"/>
                <w:numId w:val="3"/>
              </w:numPr>
              <w:tabs>
                <w:tab w:val="clear" w:pos="720"/>
              </w:tabs>
              <w:spacing w:after="0" w:line="216" w:lineRule="auto"/>
              <w:ind w:left="462"/>
              <w:contextualSpacing/>
              <w:rPr>
                <w:rFonts w:cstheme="minorHAnsi"/>
                <w:sz w:val="24"/>
                <w:szCs w:val="24"/>
              </w:rPr>
            </w:pPr>
            <w:r w:rsidRPr="00326576">
              <w:rPr>
                <w:rFonts w:cstheme="minorHAnsi"/>
                <w:sz w:val="24"/>
                <w:szCs w:val="24"/>
              </w:rPr>
              <w:t>Suspension interne/externe</w:t>
            </w:r>
          </w:p>
          <w:p w14:paraId="4651B97B" w14:textId="77777777" w:rsidR="001A7AF3" w:rsidRPr="00326576" w:rsidRDefault="001A7AF3" w:rsidP="00296901">
            <w:pPr>
              <w:widowControl w:val="0"/>
              <w:spacing w:line="216" w:lineRule="auto"/>
              <w:ind w:left="360"/>
              <w:rPr>
                <w:rFonts w:cstheme="minorHAnsi"/>
                <w:sz w:val="18"/>
                <w:szCs w:val="18"/>
              </w:rPr>
            </w:pPr>
          </w:p>
        </w:tc>
      </w:tr>
    </w:tbl>
    <w:tbl>
      <w:tblPr>
        <w:tblStyle w:val="Grilledutableau"/>
        <w:tblpPr w:leftFromText="141" w:rightFromText="141" w:vertAnchor="page" w:horzAnchor="margin" w:tblpXSpec="center" w:tblpY="1801"/>
        <w:tblW w:w="9365" w:type="dxa"/>
        <w:tblLook w:val="04A0" w:firstRow="1" w:lastRow="0" w:firstColumn="1" w:lastColumn="0" w:noHBand="0" w:noVBand="1"/>
      </w:tblPr>
      <w:tblGrid>
        <w:gridCol w:w="3539"/>
        <w:gridCol w:w="5826"/>
      </w:tblGrid>
      <w:tr w:rsidR="00216581" w:rsidRPr="00326576" w14:paraId="45846405" w14:textId="77777777" w:rsidTr="00296901">
        <w:trPr>
          <w:trHeight w:val="699"/>
        </w:trPr>
        <w:tc>
          <w:tcPr>
            <w:tcW w:w="9365" w:type="dxa"/>
            <w:gridSpan w:val="2"/>
            <w:shd w:val="clear" w:color="auto" w:fill="8DB3E2"/>
            <w:vAlign w:val="center"/>
          </w:tcPr>
          <w:p w14:paraId="12F11376" w14:textId="77777777" w:rsidR="00216581" w:rsidRPr="00326576" w:rsidRDefault="00216581" w:rsidP="00296901">
            <w:pPr>
              <w:keepNext/>
              <w:keepLines/>
              <w:spacing w:after="0" w:line="240" w:lineRule="auto"/>
              <w:ind w:left="23" w:hanging="23"/>
              <w:jc w:val="center"/>
              <w:outlineLvl w:val="0"/>
              <w:rPr>
                <w:rFonts w:ascii="Britannic Bold" w:eastAsia="Comic Sans MS" w:hAnsi="Britannic Bold" w:cs="Arial"/>
                <w:b/>
                <w:bCs/>
                <w:noProof/>
                <w:sz w:val="60"/>
                <w:szCs w:val="60"/>
                <w:highlight w:val="red"/>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rPr>
            </w:pPr>
            <w:bookmarkStart w:id="7" w:name="_Toc39044243"/>
            <w:r w:rsidRPr="00326576">
              <w:rPr>
                <w:rFonts w:eastAsiaTheme="majorEastAsia" w:cstheme="minorHAnsi"/>
                <w:b/>
                <w:color w:val="2F5496" w:themeColor="accent1" w:themeShade="BF"/>
                <w:sz w:val="60"/>
                <w:szCs w:val="60"/>
              </w:rPr>
              <w:lastRenderedPageBreak/>
              <w:t>À L’ÉCOLE, IL EST INTERDIT</w:t>
            </w:r>
            <w:bookmarkEnd w:id="7"/>
            <w:r w:rsidRPr="00326576">
              <w:rPr>
                <w:rFonts w:eastAsiaTheme="majorEastAsia" w:cstheme="minorHAnsi"/>
                <w:b/>
                <w:color w:val="2F5496" w:themeColor="accent1" w:themeShade="BF"/>
                <w:sz w:val="60"/>
                <w:szCs w:val="60"/>
              </w:rPr>
              <w:t> :</w:t>
            </w:r>
          </w:p>
        </w:tc>
      </w:tr>
      <w:tr w:rsidR="00216581" w:rsidRPr="00326576" w14:paraId="4DF57B02" w14:textId="77777777" w:rsidTr="00296901">
        <w:trPr>
          <w:trHeight w:val="1092"/>
        </w:trPr>
        <w:tc>
          <w:tcPr>
            <w:tcW w:w="3539" w:type="dxa"/>
          </w:tcPr>
          <w:p w14:paraId="02FDE6F9" w14:textId="77777777" w:rsidR="00216581" w:rsidRPr="00326576" w:rsidRDefault="00216581" w:rsidP="00296901">
            <w:pPr>
              <w:rPr>
                <w:rFonts w:eastAsia="Calibri" w:cstheme="minorHAnsi"/>
              </w:rPr>
            </w:pPr>
            <w:r w:rsidRPr="00326576">
              <w:rPr>
                <w:rFonts w:eastAsia="Calibri" w:cstheme="minorHAnsi"/>
                <w:noProof/>
                <w:bdr w:val="none" w:sz="0" w:space="0" w:color="auto" w:frame="1"/>
              </w:rPr>
              <w:drawing>
                <wp:anchor distT="0" distB="0" distL="114300" distR="114300" simplePos="0" relativeHeight="251702784" behindDoc="0" locked="0" layoutInCell="1" allowOverlap="1" wp14:anchorId="51A57AFB" wp14:editId="546BCFEA">
                  <wp:simplePos x="0" y="0"/>
                  <wp:positionH relativeFrom="column">
                    <wp:posOffset>755394</wp:posOffset>
                  </wp:positionH>
                  <wp:positionV relativeFrom="paragraph">
                    <wp:posOffset>193305</wp:posOffset>
                  </wp:positionV>
                  <wp:extent cx="504825" cy="504825"/>
                  <wp:effectExtent l="0" t="0" r="9525" b="9525"/>
                  <wp:wrapNone/>
                  <wp:docPr id="26" name="Image 26" descr="Résultats de recherche d'images pour « DANGEREUX »">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DANGEREUX »">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576">
              <w:rPr>
                <w:rFonts w:eastAsia="Calibri" w:cstheme="minorHAnsi"/>
                <w:b/>
              </w:rPr>
              <w:t>OBJETS ET PRODUITS DANGEREUX</w:t>
            </w:r>
          </w:p>
        </w:tc>
        <w:tc>
          <w:tcPr>
            <w:tcW w:w="5826" w:type="dxa"/>
            <w:vAlign w:val="center"/>
          </w:tcPr>
          <w:p w14:paraId="61928B43" w14:textId="77777777" w:rsidR="00216581" w:rsidRPr="00326576" w:rsidRDefault="00216581" w:rsidP="00296901">
            <w:pPr>
              <w:jc w:val="both"/>
              <w:rPr>
                <w:rFonts w:eastAsia="Calibri" w:cstheme="minorHAnsi"/>
              </w:rPr>
            </w:pPr>
            <w:r w:rsidRPr="00326576">
              <w:rPr>
                <w:rFonts w:eastAsia="Calibri" w:cstheme="minorHAnsi"/>
              </w:rPr>
              <w:t>L’élève n’apporte pas d’objets et de produits dangereux à l’école. L’école se réserve le droit de déterminer ce qu’est un objet ou un produit dangereux et de le confisquer. Un membre du personnel informera le parent le cas échéant.</w:t>
            </w:r>
          </w:p>
        </w:tc>
      </w:tr>
      <w:tr w:rsidR="00216581" w:rsidRPr="00326576" w14:paraId="0EAE0536" w14:textId="77777777" w:rsidTr="00296901">
        <w:trPr>
          <w:trHeight w:val="1639"/>
        </w:trPr>
        <w:tc>
          <w:tcPr>
            <w:tcW w:w="3539" w:type="dxa"/>
          </w:tcPr>
          <w:p w14:paraId="5D7CDB42" w14:textId="77777777" w:rsidR="00216581" w:rsidRPr="00326576" w:rsidRDefault="00216581" w:rsidP="00296901">
            <w:pPr>
              <w:rPr>
                <w:rFonts w:eastAsia="Calibri" w:cstheme="minorHAnsi"/>
                <w:b/>
              </w:rPr>
            </w:pPr>
            <w:r w:rsidRPr="00326576">
              <w:rPr>
                <w:rFonts w:eastAsia="Calibri" w:cstheme="minorHAnsi"/>
                <w:b/>
              </w:rPr>
              <w:t>APPAREILS ÉLECTRONIQUES</w:t>
            </w:r>
          </w:p>
          <w:p w14:paraId="19F46386" w14:textId="77777777" w:rsidR="00216581" w:rsidRPr="00326576" w:rsidRDefault="00216581" w:rsidP="00296901">
            <w:pPr>
              <w:rPr>
                <w:rFonts w:eastAsia="Calibri" w:cstheme="minorHAnsi"/>
                <w:szCs w:val="24"/>
              </w:rPr>
            </w:pPr>
            <w:r w:rsidRPr="00326576">
              <w:rPr>
                <w:rFonts w:eastAsia="Calibri" w:cstheme="minorHAnsi"/>
                <w:noProof/>
                <w:bdr w:val="none" w:sz="0" w:space="0" w:color="auto" w:frame="1"/>
              </w:rPr>
              <w:drawing>
                <wp:anchor distT="0" distB="0" distL="114300" distR="114300" simplePos="0" relativeHeight="251698688" behindDoc="0" locked="0" layoutInCell="1" allowOverlap="1" wp14:anchorId="471430F4" wp14:editId="45AFFE7A">
                  <wp:simplePos x="0" y="0"/>
                  <wp:positionH relativeFrom="column">
                    <wp:posOffset>908050</wp:posOffset>
                  </wp:positionH>
                  <wp:positionV relativeFrom="paragraph">
                    <wp:posOffset>73483</wp:posOffset>
                  </wp:positionV>
                  <wp:extent cx="363867" cy="731733"/>
                  <wp:effectExtent l="152400" t="57150" r="150495" b="49530"/>
                  <wp:wrapNone/>
                  <wp:docPr id="27" name="Image 27" descr="Résultats de recherche d'images pour « CELLULAIRE »">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CELLULAIRE »">
                            <a:hlinkClick r:id="rId27" tgtFrame="&quot;_blank&quot;"/>
                          </pic:cNvP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5683" r="24591"/>
                          <a:stretch/>
                        </pic:blipFill>
                        <pic:spPr bwMode="auto">
                          <a:xfrm rot="20026883">
                            <a:off x="0" y="0"/>
                            <a:ext cx="363867" cy="7317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9AB869" w14:textId="77777777" w:rsidR="00216581" w:rsidRPr="00326576" w:rsidRDefault="00216581" w:rsidP="00296901">
            <w:pPr>
              <w:rPr>
                <w:rFonts w:eastAsia="Calibri" w:cstheme="minorHAnsi"/>
                <w:szCs w:val="24"/>
              </w:rPr>
            </w:pPr>
          </w:p>
          <w:p w14:paraId="7DA17ED7" w14:textId="77777777" w:rsidR="00216581" w:rsidRPr="00326576" w:rsidRDefault="00216581" w:rsidP="00296901">
            <w:pPr>
              <w:rPr>
                <w:rFonts w:eastAsia="Calibri" w:cstheme="minorHAnsi"/>
                <w:szCs w:val="24"/>
              </w:rPr>
            </w:pPr>
          </w:p>
        </w:tc>
        <w:tc>
          <w:tcPr>
            <w:tcW w:w="5826" w:type="dxa"/>
            <w:vAlign w:val="center"/>
          </w:tcPr>
          <w:p w14:paraId="378BF11F" w14:textId="77777777" w:rsidR="00216581" w:rsidRPr="00326576" w:rsidRDefault="00216581" w:rsidP="00296901">
            <w:pPr>
              <w:jc w:val="both"/>
              <w:rPr>
                <w:rFonts w:eastAsia="Calibri" w:cstheme="minorHAnsi"/>
              </w:rPr>
            </w:pPr>
            <w:r w:rsidRPr="00326576">
              <w:rPr>
                <w:rFonts w:eastAsia="Calibri" w:cstheme="minorHAnsi"/>
              </w:rPr>
              <w:t>Les appareils électroniques sont interdits à l’école même lors d’activité spéciale (ex.</w:t>
            </w:r>
            <w:r>
              <w:rPr>
                <w:rFonts w:eastAsia="Calibri" w:cstheme="minorHAnsi"/>
              </w:rPr>
              <w:t xml:space="preserve"> </w:t>
            </w:r>
            <w:r w:rsidRPr="00326576">
              <w:rPr>
                <w:rFonts w:eastAsia="Calibri" w:cstheme="minorHAnsi"/>
              </w:rPr>
              <w:t>: IPod, lecteur MP3, jeux électroniques, cellulaires, caméra numérique, montre intelligente, etc.). Les objets interdits seront confisqués et les parents devront prendre un rendez-vous pour les récupérer. Nous ne sommes pas responsables du bris, de la perte et du vol de l’appareil.</w:t>
            </w:r>
          </w:p>
        </w:tc>
      </w:tr>
      <w:tr w:rsidR="00216581" w:rsidRPr="00326576" w14:paraId="144C35AF" w14:textId="77777777" w:rsidTr="00296901">
        <w:trPr>
          <w:trHeight w:val="2327"/>
        </w:trPr>
        <w:tc>
          <w:tcPr>
            <w:tcW w:w="3539" w:type="dxa"/>
          </w:tcPr>
          <w:p w14:paraId="450A9F04" w14:textId="77777777" w:rsidR="00216581" w:rsidRPr="00326576" w:rsidRDefault="00216581" w:rsidP="00296901">
            <w:pPr>
              <w:rPr>
                <w:rFonts w:eastAsia="Calibri" w:cstheme="minorHAnsi"/>
                <w:szCs w:val="24"/>
              </w:rPr>
            </w:pPr>
            <w:r w:rsidRPr="00326576">
              <w:rPr>
                <w:rFonts w:eastAsia="Calibri" w:cstheme="minorHAnsi"/>
                <w:noProof/>
                <w:szCs w:val="27"/>
              </w:rPr>
              <w:drawing>
                <wp:anchor distT="0" distB="0" distL="114300" distR="114300" simplePos="0" relativeHeight="251704832" behindDoc="0" locked="0" layoutInCell="1" allowOverlap="1" wp14:anchorId="58B3AB5F" wp14:editId="5F93D71B">
                  <wp:simplePos x="0" y="0"/>
                  <wp:positionH relativeFrom="column">
                    <wp:posOffset>798266</wp:posOffset>
                  </wp:positionH>
                  <wp:positionV relativeFrom="paragraph">
                    <wp:posOffset>492054</wp:posOffset>
                  </wp:positionV>
                  <wp:extent cx="704850" cy="704850"/>
                  <wp:effectExtent l="0" t="0" r="0" b="0"/>
                  <wp:wrapNone/>
                  <wp:docPr id="24" name="Image 24" descr="Résultats de recherche d'images pour « partage »">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partage »">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r w:rsidRPr="00326576">
              <w:rPr>
                <w:rFonts w:eastAsia="Calibri" w:cstheme="minorHAnsi"/>
                <w:b/>
              </w:rPr>
              <w:t>EFFETS PERSONNELS</w:t>
            </w:r>
          </w:p>
        </w:tc>
        <w:tc>
          <w:tcPr>
            <w:tcW w:w="5826" w:type="dxa"/>
            <w:vAlign w:val="center"/>
          </w:tcPr>
          <w:p w14:paraId="43833159" w14:textId="77777777" w:rsidR="00216581" w:rsidRPr="00326576" w:rsidRDefault="00216581" w:rsidP="00296901">
            <w:pPr>
              <w:jc w:val="both"/>
              <w:rPr>
                <w:rFonts w:eastAsia="Calibri" w:cstheme="minorHAnsi"/>
              </w:rPr>
            </w:pPr>
            <w:r w:rsidRPr="00326576">
              <w:rPr>
                <w:rFonts w:eastAsia="Calibri" w:cstheme="minorHAnsi"/>
              </w:rPr>
              <w:t xml:space="preserve">Il est strictement interdit de vendre ou d’échanger des biens. </w:t>
            </w:r>
          </w:p>
          <w:p w14:paraId="1B08F575" w14:textId="77777777" w:rsidR="00216581" w:rsidRPr="00326576" w:rsidRDefault="00216581" w:rsidP="00296901">
            <w:pPr>
              <w:jc w:val="both"/>
              <w:rPr>
                <w:rFonts w:eastAsia="Calibri" w:cstheme="minorHAnsi"/>
              </w:rPr>
            </w:pPr>
            <w:r w:rsidRPr="00326576">
              <w:rPr>
                <w:rFonts w:eastAsia="Calibri" w:cstheme="minorHAnsi"/>
              </w:rPr>
              <w:t>Lorsqu’un enfant apporte des objets personnels à l’école, le parent est conscient que l’école ne peut être tenue responsable des bris ou des vols. Les échanges d’objets personnels entre les enfants sont interdits.</w:t>
            </w:r>
          </w:p>
          <w:p w14:paraId="41BD3FFA" w14:textId="77777777" w:rsidR="00216581" w:rsidRPr="00326576" w:rsidRDefault="00216581" w:rsidP="00296901">
            <w:pPr>
              <w:jc w:val="both"/>
              <w:rPr>
                <w:rFonts w:eastAsia="Calibri" w:cstheme="minorHAnsi"/>
              </w:rPr>
            </w:pPr>
            <w:r w:rsidRPr="00326576">
              <w:rPr>
                <w:rFonts w:eastAsia="Calibri" w:cstheme="minorHAnsi"/>
              </w:rPr>
              <w:t>L’ÉCOLE N’EST PAS TENUE RESPONSABLE DES PERTES, DES BRIS OU DES VOLS.</w:t>
            </w:r>
          </w:p>
        </w:tc>
      </w:tr>
      <w:tr w:rsidR="00216581" w:rsidRPr="00326576" w14:paraId="1D5DBB61" w14:textId="77777777" w:rsidTr="00296901">
        <w:trPr>
          <w:trHeight w:val="1298"/>
        </w:trPr>
        <w:tc>
          <w:tcPr>
            <w:tcW w:w="3539" w:type="dxa"/>
          </w:tcPr>
          <w:p w14:paraId="4AB44893" w14:textId="77777777" w:rsidR="00216581" w:rsidRPr="00326576" w:rsidRDefault="00216581" w:rsidP="00296901">
            <w:pPr>
              <w:rPr>
                <w:rFonts w:eastAsia="Calibri" w:cstheme="minorHAnsi"/>
                <w:szCs w:val="24"/>
              </w:rPr>
            </w:pPr>
            <w:r w:rsidRPr="00326576">
              <w:rPr>
                <w:rFonts w:eastAsia="Calibri" w:cstheme="minorHAnsi"/>
                <w:noProof/>
              </w:rPr>
              <w:drawing>
                <wp:anchor distT="0" distB="0" distL="114300" distR="114300" simplePos="0" relativeHeight="251700736" behindDoc="0" locked="0" layoutInCell="1" allowOverlap="1" wp14:anchorId="599982F3" wp14:editId="71419830">
                  <wp:simplePos x="0" y="0"/>
                  <wp:positionH relativeFrom="column">
                    <wp:posOffset>1143161</wp:posOffset>
                  </wp:positionH>
                  <wp:positionV relativeFrom="paragraph">
                    <wp:posOffset>308610</wp:posOffset>
                  </wp:positionV>
                  <wp:extent cx="479133" cy="515497"/>
                  <wp:effectExtent l="0" t="0" r="0"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9133" cy="5154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576">
              <w:rPr>
                <w:rFonts w:eastAsia="Calibri" w:cstheme="minorHAnsi"/>
                <w:noProof/>
                <w:bdr w:val="none" w:sz="0" w:space="0" w:color="auto" w:frame="1"/>
              </w:rPr>
              <w:drawing>
                <wp:anchor distT="0" distB="0" distL="114300" distR="114300" simplePos="0" relativeHeight="251699712" behindDoc="1" locked="0" layoutInCell="1" allowOverlap="1" wp14:anchorId="7C786990" wp14:editId="3276AA88">
                  <wp:simplePos x="0" y="0"/>
                  <wp:positionH relativeFrom="column">
                    <wp:posOffset>449580</wp:posOffset>
                  </wp:positionH>
                  <wp:positionV relativeFrom="paragraph">
                    <wp:posOffset>320675</wp:posOffset>
                  </wp:positionV>
                  <wp:extent cx="579755" cy="579755"/>
                  <wp:effectExtent l="133350" t="133350" r="86995" b="125095"/>
                  <wp:wrapNone/>
                  <wp:docPr id="33" name="Image 33" descr="Résultats de recherche d'images pour « PLANCHE ROULETTE »">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PLANCHE ROULETTE »">
                            <a:hlinkClick r:id="rId32"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2636655">
                            <a:off x="0" y="0"/>
                            <a:ext cx="57975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576">
              <w:rPr>
                <w:rFonts w:eastAsia="Calibri" w:cstheme="minorHAnsi"/>
                <w:b/>
              </w:rPr>
              <w:t>PLANCHES À ROULETTES, PATINS À ROUES ALIGNÉES ET TROTTINETTES</w:t>
            </w:r>
          </w:p>
        </w:tc>
        <w:tc>
          <w:tcPr>
            <w:tcW w:w="5826" w:type="dxa"/>
          </w:tcPr>
          <w:p w14:paraId="01510C9E" w14:textId="77777777" w:rsidR="00216581" w:rsidRPr="00326576" w:rsidRDefault="00216581" w:rsidP="00296901">
            <w:pPr>
              <w:jc w:val="both"/>
              <w:rPr>
                <w:rFonts w:eastAsia="Calibri"/>
                <w:highlight w:val="cyan"/>
              </w:rPr>
            </w:pPr>
            <w:r w:rsidRPr="00326576">
              <w:rPr>
                <w:rFonts w:eastAsia="Calibri"/>
              </w:rPr>
              <w:t xml:space="preserve">Il est interdit d’apporter des planches à roulettes, des patins à roues alignées, des trottinettes et des espadrilles à roues sauf pour les activités spéciales. Cependant, pour ces dernières, les élèves transportés par autobus devront les apporter dans un sac fermé.  </w:t>
            </w:r>
          </w:p>
        </w:tc>
      </w:tr>
      <w:tr w:rsidR="00216581" w:rsidRPr="00326576" w14:paraId="10F3E412" w14:textId="77777777" w:rsidTr="00296901">
        <w:trPr>
          <w:trHeight w:val="1175"/>
        </w:trPr>
        <w:tc>
          <w:tcPr>
            <w:tcW w:w="3539" w:type="dxa"/>
          </w:tcPr>
          <w:p w14:paraId="2FEA31A3" w14:textId="77777777" w:rsidR="00216581" w:rsidRPr="00326576" w:rsidRDefault="00216581" w:rsidP="00296901">
            <w:pPr>
              <w:rPr>
                <w:rFonts w:eastAsia="Calibri" w:cstheme="minorHAnsi"/>
                <w:b/>
              </w:rPr>
            </w:pPr>
            <w:r w:rsidRPr="00326576">
              <w:rPr>
                <w:rFonts w:eastAsia="Calibri" w:cstheme="minorHAnsi"/>
                <w:b/>
                <w:noProof/>
                <w:bdr w:val="none" w:sz="0" w:space="0" w:color="auto" w:frame="1"/>
              </w:rPr>
              <w:drawing>
                <wp:anchor distT="0" distB="0" distL="114300" distR="114300" simplePos="0" relativeHeight="251701760" behindDoc="0" locked="0" layoutInCell="1" allowOverlap="1" wp14:anchorId="0D78E892" wp14:editId="727ECF40">
                  <wp:simplePos x="0" y="0"/>
                  <wp:positionH relativeFrom="column">
                    <wp:posOffset>809625</wp:posOffset>
                  </wp:positionH>
                  <wp:positionV relativeFrom="paragraph">
                    <wp:posOffset>201154</wp:posOffset>
                  </wp:positionV>
                  <wp:extent cx="507377" cy="485339"/>
                  <wp:effectExtent l="0" t="0" r="6985" b="0"/>
                  <wp:wrapNone/>
                  <wp:docPr id="36" name="Image 36" descr="Résultats de recherche d'images pour « NOIX ET ARACHIDES »">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NOIX ET ARACHIDES »">
                            <a:hlinkClick r:id="rId34" tgtFrame="&quot;_blank&quo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7377" cy="4853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576">
              <w:rPr>
                <w:rFonts w:eastAsia="Calibri" w:cstheme="minorHAnsi"/>
                <w:b/>
              </w:rPr>
              <w:t>NOIX, DES ARACHIDES OU LEURS DÉRIVÉS</w:t>
            </w:r>
          </w:p>
        </w:tc>
        <w:tc>
          <w:tcPr>
            <w:tcW w:w="5826" w:type="dxa"/>
          </w:tcPr>
          <w:p w14:paraId="467EFE70" w14:textId="77777777" w:rsidR="00216581" w:rsidRPr="00326576" w:rsidRDefault="00216581" w:rsidP="00296901">
            <w:pPr>
              <w:jc w:val="both"/>
              <w:rPr>
                <w:rFonts w:eastAsia="Calibri" w:cstheme="minorHAnsi"/>
                <w:szCs w:val="24"/>
              </w:rPr>
            </w:pPr>
            <w:r w:rsidRPr="00326576">
              <w:rPr>
                <w:rFonts w:eastAsia="Calibri" w:cstheme="minorHAnsi"/>
              </w:rPr>
              <w:t xml:space="preserve">Il est interdit d’apporter à l’école tout aliment contenant des noix, des arachides ou leurs dérivés. La sécurité des élèves qui ont des allergies en dépend. </w:t>
            </w:r>
          </w:p>
        </w:tc>
      </w:tr>
      <w:tr w:rsidR="00216581" w:rsidRPr="00326576" w14:paraId="787F654C" w14:textId="77777777" w:rsidTr="00296901">
        <w:trPr>
          <w:trHeight w:val="1676"/>
        </w:trPr>
        <w:tc>
          <w:tcPr>
            <w:tcW w:w="3539" w:type="dxa"/>
          </w:tcPr>
          <w:p w14:paraId="77814C5F" w14:textId="77777777" w:rsidR="00216581" w:rsidRPr="00326576" w:rsidRDefault="00216581" w:rsidP="00296901">
            <w:pPr>
              <w:rPr>
                <w:rFonts w:eastAsia="Calibri" w:cstheme="minorHAnsi"/>
              </w:rPr>
            </w:pPr>
            <w:r w:rsidRPr="00326576">
              <w:rPr>
                <w:rFonts w:eastAsia="Calibri" w:cstheme="minorHAnsi"/>
                <w:noProof/>
              </w:rPr>
              <w:drawing>
                <wp:anchor distT="0" distB="0" distL="114300" distR="114300" simplePos="0" relativeHeight="251703808" behindDoc="0" locked="0" layoutInCell="1" allowOverlap="1" wp14:anchorId="05E1BC85" wp14:editId="4009EDF1">
                  <wp:simplePos x="0" y="0"/>
                  <wp:positionH relativeFrom="column">
                    <wp:posOffset>1289992</wp:posOffset>
                  </wp:positionH>
                  <wp:positionV relativeFrom="paragraph">
                    <wp:posOffset>576014</wp:posOffset>
                  </wp:positionV>
                  <wp:extent cx="692303" cy="523875"/>
                  <wp:effectExtent l="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3876"/>
                          <a:stretch/>
                        </pic:blipFill>
                        <pic:spPr bwMode="auto">
                          <a:xfrm>
                            <a:off x="0" y="0"/>
                            <a:ext cx="692303"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6576">
              <w:rPr>
                <w:rFonts w:eastAsia="Calibri" w:cstheme="minorHAnsi"/>
                <w:b/>
              </w:rPr>
              <w:t>VÊTEMENT PRÔNANT LA VIOLENCE, LE RACISME, L’INTOLÉRANCE, LE SEXISME, LE NON-RESPECT DE SOI</w:t>
            </w:r>
            <w:r>
              <w:rPr>
                <w:rFonts w:eastAsia="Calibri" w:cstheme="minorHAnsi"/>
                <w:b/>
              </w:rPr>
              <w:noBreakHyphen/>
            </w:r>
            <w:r w:rsidRPr="00326576">
              <w:rPr>
                <w:rFonts w:eastAsia="Calibri" w:cstheme="minorHAnsi"/>
                <w:b/>
              </w:rPr>
              <w:t>MÊME ET D’AUTRUI</w:t>
            </w:r>
          </w:p>
        </w:tc>
        <w:tc>
          <w:tcPr>
            <w:tcW w:w="5826" w:type="dxa"/>
            <w:vAlign w:val="center"/>
          </w:tcPr>
          <w:p w14:paraId="365BBD71" w14:textId="77777777" w:rsidR="00216581" w:rsidRPr="00326576" w:rsidRDefault="00216581" w:rsidP="00296901">
            <w:pPr>
              <w:jc w:val="both"/>
              <w:rPr>
                <w:rFonts w:eastAsia="Calibri" w:cstheme="minorHAnsi"/>
              </w:rPr>
            </w:pPr>
            <w:r w:rsidRPr="00326576">
              <w:rPr>
                <w:rFonts w:eastAsia="Calibri" w:cstheme="minorHAnsi"/>
              </w:rPr>
              <w:t>La tenue vestimentaire des élèves doit s’inspirer des règles de décence et d’hygiène qui prévalent dans une maison d’éducation; par conséquent, aucun vêtement prônant la violence, le racisme, l’intolérance, le sexisme, le non-respect de soi-même et d’autrui ne sera toléré. Advenant le cas contraire, l’élève sera rencontré ou selon le cas retourné à la maison pour changer de vêtement.</w:t>
            </w:r>
          </w:p>
        </w:tc>
      </w:tr>
      <w:tr w:rsidR="00216581" w:rsidRPr="00326576" w14:paraId="6BC07716" w14:textId="77777777" w:rsidTr="00296901">
        <w:trPr>
          <w:trHeight w:val="1981"/>
        </w:trPr>
        <w:tc>
          <w:tcPr>
            <w:tcW w:w="3539" w:type="dxa"/>
          </w:tcPr>
          <w:p w14:paraId="4A5E1F3A" w14:textId="77777777" w:rsidR="00216581" w:rsidRPr="00326576" w:rsidRDefault="00216581" w:rsidP="00296901">
            <w:pPr>
              <w:rPr>
                <w:rFonts w:eastAsia="Calibri" w:cstheme="minorHAnsi"/>
                <w:noProof/>
              </w:rPr>
            </w:pPr>
            <w:r w:rsidRPr="00326576">
              <w:rPr>
                <w:rFonts w:eastAsia="Calibri" w:cstheme="minorHAnsi"/>
                <w:b/>
                <w:noProof/>
              </w:rPr>
              <w:drawing>
                <wp:anchor distT="0" distB="0" distL="114300" distR="114300" simplePos="0" relativeHeight="251705856" behindDoc="0" locked="0" layoutInCell="1" allowOverlap="1" wp14:anchorId="57FA1628" wp14:editId="3FB360C2">
                  <wp:simplePos x="0" y="0"/>
                  <wp:positionH relativeFrom="column">
                    <wp:posOffset>614680</wp:posOffset>
                  </wp:positionH>
                  <wp:positionV relativeFrom="paragraph">
                    <wp:posOffset>238125</wp:posOffset>
                  </wp:positionV>
                  <wp:extent cx="729947" cy="729947"/>
                  <wp:effectExtent l="0" t="0" r="0" b="0"/>
                  <wp:wrapNone/>
                  <wp:docPr id="23" name="Image 23" descr="C:\Users\natalietrempe\AppData\Local\Microsoft\Windows\INetCache\Content.MSO\6290D7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ietrempe\AppData\Local\Microsoft\Windows\INetCache\Content.MSO\6290D71F.t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9947" cy="7299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6576">
              <w:rPr>
                <w:rFonts w:eastAsia="Calibri" w:cstheme="minorHAnsi"/>
                <w:b/>
              </w:rPr>
              <w:t>JEUX</w:t>
            </w:r>
          </w:p>
        </w:tc>
        <w:tc>
          <w:tcPr>
            <w:tcW w:w="5826" w:type="dxa"/>
            <w:vAlign w:val="center"/>
          </w:tcPr>
          <w:p w14:paraId="17E0CF69" w14:textId="77777777" w:rsidR="00216581" w:rsidRPr="00326576" w:rsidRDefault="00216581" w:rsidP="00296901">
            <w:pPr>
              <w:spacing w:line="192" w:lineRule="auto"/>
              <w:rPr>
                <w:rFonts w:eastAsia="Calibri" w:cstheme="minorHAnsi"/>
              </w:rPr>
            </w:pPr>
            <w:r w:rsidRPr="00326576">
              <w:rPr>
                <w:rFonts w:eastAsia="Calibri" w:cstheme="minorHAnsi"/>
              </w:rPr>
              <w:t>Il est interdit :</w:t>
            </w:r>
          </w:p>
          <w:p w14:paraId="2681B2BB" w14:textId="77777777" w:rsidR="00216581" w:rsidRPr="00326576" w:rsidRDefault="00216581" w:rsidP="00296901">
            <w:pPr>
              <w:spacing w:line="192" w:lineRule="auto"/>
              <w:rPr>
                <w:rFonts w:eastAsia="Calibri" w:cstheme="minorHAnsi"/>
              </w:rPr>
            </w:pPr>
            <w:r w:rsidRPr="00326576">
              <w:rPr>
                <w:rFonts w:eastAsia="Calibri" w:cstheme="minorHAnsi"/>
              </w:rPr>
              <w:t xml:space="preserve">- de bousculer, </w:t>
            </w:r>
            <w:r>
              <w:rPr>
                <w:rFonts w:eastAsia="Calibri" w:cstheme="minorHAnsi"/>
              </w:rPr>
              <w:t xml:space="preserve">de </w:t>
            </w:r>
            <w:r w:rsidRPr="00326576">
              <w:rPr>
                <w:rFonts w:eastAsia="Calibri" w:cstheme="minorHAnsi"/>
              </w:rPr>
              <w:t xml:space="preserve">se chamailler et </w:t>
            </w:r>
            <w:r>
              <w:rPr>
                <w:rFonts w:eastAsia="Calibri" w:cstheme="minorHAnsi"/>
              </w:rPr>
              <w:t xml:space="preserve">de </w:t>
            </w:r>
            <w:r w:rsidRPr="00326576">
              <w:rPr>
                <w:rFonts w:eastAsia="Calibri" w:cstheme="minorHAnsi"/>
              </w:rPr>
              <w:t>faire des jeux de guerre;</w:t>
            </w:r>
          </w:p>
          <w:p w14:paraId="58B283A1" w14:textId="77777777" w:rsidR="00216581" w:rsidRPr="00326576" w:rsidRDefault="00216581" w:rsidP="00296901">
            <w:pPr>
              <w:spacing w:line="192" w:lineRule="auto"/>
              <w:rPr>
                <w:rFonts w:eastAsia="Calibri" w:cstheme="minorHAnsi"/>
              </w:rPr>
            </w:pPr>
            <w:r w:rsidRPr="00326576">
              <w:rPr>
                <w:rFonts w:eastAsia="Calibri" w:cstheme="minorHAnsi"/>
              </w:rPr>
              <w:t>- de jouer au mini-hockey sans porter des lunettes protectrices;</w:t>
            </w:r>
          </w:p>
          <w:p w14:paraId="53708D35" w14:textId="77777777" w:rsidR="00216581" w:rsidRPr="00326576" w:rsidRDefault="00216581" w:rsidP="00296901">
            <w:pPr>
              <w:spacing w:line="192" w:lineRule="auto"/>
              <w:rPr>
                <w:rFonts w:eastAsia="Calibri" w:cstheme="minorHAnsi"/>
              </w:rPr>
            </w:pPr>
            <w:r w:rsidRPr="00326576">
              <w:rPr>
                <w:rFonts w:eastAsia="Calibri" w:cstheme="minorHAnsi"/>
              </w:rPr>
              <w:t>- de lancer tout objet pouvant nuire à la sécurité des autres;</w:t>
            </w:r>
          </w:p>
          <w:p w14:paraId="1FE5FC4D" w14:textId="77777777" w:rsidR="00216581" w:rsidRPr="00326576" w:rsidRDefault="00216581" w:rsidP="00296901">
            <w:pPr>
              <w:spacing w:line="192" w:lineRule="auto"/>
              <w:rPr>
                <w:rFonts w:eastAsia="Calibri" w:cstheme="minorHAnsi"/>
              </w:rPr>
            </w:pPr>
            <w:r w:rsidRPr="00326576">
              <w:rPr>
                <w:rFonts w:eastAsia="Calibri" w:cstheme="minorHAnsi"/>
              </w:rPr>
              <w:t>- d’être sur les plaques de glace en tout temps;</w:t>
            </w:r>
          </w:p>
          <w:p w14:paraId="550CEBD7" w14:textId="77777777" w:rsidR="00216581" w:rsidRPr="00326576" w:rsidRDefault="00216581" w:rsidP="00296901">
            <w:pPr>
              <w:spacing w:line="192" w:lineRule="auto"/>
              <w:rPr>
                <w:rFonts w:eastAsia="Calibri" w:cstheme="minorHAnsi"/>
              </w:rPr>
            </w:pPr>
            <w:r w:rsidRPr="00326576">
              <w:rPr>
                <w:rFonts w:eastAsia="Calibri" w:cstheme="minorHAnsi"/>
              </w:rPr>
              <w:t>- d’être sur la butte de neige sans la supervision d’un adulte.</w:t>
            </w:r>
          </w:p>
        </w:tc>
      </w:tr>
    </w:tbl>
    <w:p w14:paraId="6C6568E5" w14:textId="77777777" w:rsidR="00216581" w:rsidRDefault="00216581" w:rsidP="00686C60">
      <w:pPr>
        <w:tabs>
          <w:tab w:val="left" w:pos="1800"/>
        </w:tabs>
        <w:spacing w:after="160" w:line="259" w:lineRule="auto"/>
        <w:rPr>
          <w:rFonts w:asciiTheme="minorHAnsi" w:eastAsiaTheme="minorHAnsi" w:hAnsiTheme="minorHAnsi" w:cstheme="minorBidi"/>
          <w:color w:val="auto"/>
          <w:kern w:val="0"/>
          <w:sz w:val="22"/>
          <w:szCs w:val="22"/>
          <w:lang w:eastAsia="en-US"/>
          <w14:ligatures w14:val="none"/>
          <w14:cntxtAlts w14:val="0"/>
        </w:rPr>
        <w:sectPr w:rsidR="00216581" w:rsidSect="000064F8">
          <w:headerReference w:type="default" r:id="rId38"/>
          <w:footerReference w:type="default" r:id="rId39"/>
          <w:footnotePr>
            <w:pos w:val="beneathText"/>
          </w:footnotePr>
          <w:pgSz w:w="12240" w:h="15840" w:code="1"/>
          <w:pgMar w:top="1134" w:right="1440" w:bottom="1134" w:left="1440" w:header="720" w:footer="720" w:gutter="0"/>
          <w:cols w:space="720"/>
          <w:titlePg/>
          <w:docGrid w:linePitch="299"/>
        </w:sectPr>
      </w:pPr>
    </w:p>
    <w:p w14:paraId="63BB6CB0" w14:textId="77777777" w:rsidR="00686C60" w:rsidRDefault="00686C60" w:rsidP="00686C60">
      <w:pPr>
        <w:tabs>
          <w:tab w:val="left" w:pos="1800"/>
        </w:tabs>
        <w:spacing w:after="160" w:line="259" w:lineRule="auto"/>
        <w:rPr>
          <w:rFonts w:asciiTheme="minorHAnsi" w:eastAsiaTheme="minorHAnsi" w:hAnsiTheme="minorHAnsi" w:cstheme="minorBidi"/>
          <w:color w:val="auto"/>
          <w:kern w:val="0"/>
          <w:sz w:val="22"/>
          <w:szCs w:val="22"/>
          <w:lang w:eastAsia="en-US"/>
          <w14:ligatures w14:val="none"/>
          <w14:cntxtAlts w14:val="0"/>
        </w:rPr>
      </w:pPr>
    </w:p>
    <w:p w14:paraId="773088AE" w14:textId="77777777" w:rsidR="00270AB3" w:rsidRPr="00326576" w:rsidRDefault="00270AB3" w:rsidP="00270AB3">
      <w:pPr>
        <w:tabs>
          <w:tab w:val="right" w:pos="9356"/>
        </w:tabs>
      </w:pPr>
      <w:r w:rsidRPr="00326576">
        <w:rPr>
          <w:noProof/>
          <w:sz w:val="24"/>
          <w:szCs w:val="24"/>
          <w:lang w:eastAsia="fr-FR"/>
        </w:rPr>
        <w:drawing>
          <wp:anchor distT="0" distB="0" distL="114300" distR="114300" simplePos="0" relativeHeight="251696640" behindDoc="0" locked="0" layoutInCell="1" allowOverlap="1" wp14:anchorId="1BF86A2F" wp14:editId="240E4100">
            <wp:simplePos x="0" y="0"/>
            <wp:positionH relativeFrom="column">
              <wp:posOffset>-259080</wp:posOffset>
            </wp:positionH>
            <wp:positionV relativeFrom="paragraph">
              <wp:posOffset>-231704</wp:posOffset>
            </wp:positionV>
            <wp:extent cx="1857375" cy="486258"/>
            <wp:effectExtent l="0" t="0" r="0" b="9525"/>
            <wp:wrapNone/>
            <wp:docPr id="657261553" name="Image 65726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57375" cy="486258"/>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noProof/>
          <w:sz w:val="24"/>
        </w:rPr>
        <w:tab/>
      </w:r>
      <w:r w:rsidRPr="00326576">
        <w:rPr>
          <w:rFonts w:cstheme="minorHAnsi"/>
          <w:b/>
          <w:noProof/>
          <w:sz w:val="24"/>
        </w:rPr>
        <w:t>Annexe A</w:t>
      </w:r>
    </w:p>
    <w:p w14:paraId="57591A30" w14:textId="1F1A789A" w:rsidR="00370101" w:rsidRPr="00370101" w:rsidRDefault="00370101" w:rsidP="00370101">
      <w:pPr>
        <w:tabs>
          <w:tab w:val="left" w:pos="8640"/>
        </w:tabs>
        <w:spacing w:after="0" w:line="240" w:lineRule="auto"/>
        <w:jc w:val="right"/>
        <w:rPr>
          <w:rFonts w:asciiTheme="minorHAnsi" w:eastAsiaTheme="minorHAnsi" w:hAnsiTheme="minorHAnsi" w:cstheme="minorHAnsi"/>
          <w:b/>
          <w:color w:val="auto"/>
          <w:kern w:val="0"/>
          <w:sz w:val="24"/>
          <w:szCs w:val="22"/>
          <w:lang w:eastAsia="en-US"/>
          <w14:ligatures w14:val="none"/>
          <w14:cntxtAlts w14:val="0"/>
        </w:rPr>
      </w:pPr>
      <w:r w:rsidRPr="00370101">
        <w:rPr>
          <w:rFonts w:asciiTheme="minorHAnsi" w:eastAsiaTheme="minorHAnsi" w:hAnsiTheme="minorHAnsi" w:cstheme="minorHAnsi"/>
          <w:b/>
          <w:color w:val="auto"/>
          <w:kern w:val="0"/>
          <w:sz w:val="24"/>
          <w:szCs w:val="22"/>
          <w:lang w:eastAsia="en-US"/>
          <w14:ligatures w14:val="none"/>
          <w14:cntxtAlts w14:val="0"/>
        </w:rPr>
        <w:tab/>
      </w:r>
    </w:p>
    <w:p w14:paraId="1526945C" w14:textId="77777777" w:rsidR="00270AB3" w:rsidRPr="00326576" w:rsidRDefault="00270AB3" w:rsidP="00270AB3">
      <w:pPr>
        <w:spacing w:after="0" w:line="240" w:lineRule="auto"/>
        <w:ind w:left="-426"/>
        <w:jc w:val="both"/>
        <w:rPr>
          <w:rFonts w:cstheme="minorHAnsi"/>
          <w:sz w:val="24"/>
        </w:rPr>
      </w:pPr>
      <w:r w:rsidRPr="00326576">
        <w:rPr>
          <w:rFonts w:cstheme="minorHAnsi"/>
          <w:sz w:val="24"/>
        </w:rPr>
        <w:t xml:space="preserve">Vous recevez aujourd’hui un avis d’inconduite majeure à la suite d’un geste commis par votre enfant. Le but de ce billet est de vous informer des interventions qui ont été faites auprès de votre enfant afin que vous puissiez en discuter avec lui. </w:t>
      </w:r>
      <w:r>
        <w:rPr>
          <w:rFonts w:cstheme="minorHAnsi"/>
          <w:sz w:val="24"/>
        </w:rPr>
        <w:t>Votre accusé de réception</w:t>
      </w:r>
      <w:r w:rsidRPr="00326576">
        <w:rPr>
          <w:rFonts w:cstheme="minorHAnsi"/>
          <w:sz w:val="24"/>
        </w:rPr>
        <w:t xml:space="preserve"> du courriel sera considéré comme votre signature. Il n’est donc pas nécessaire de retourner le billet à l’école.</w:t>
      </w:r>
    </w:p>
    <w:p w14:paraId="04163DD4" w14:textId="77777777" w:rsidR="00270AB3" w:rsidRPr="00326576" w:rsidRDefault="00270AB3" w:rsidP="00270AB3">
      <w:pPr>
        <w:spacing w:after="0" w:line="240" w:lineRule="auto"/>
        <w:ind w:left="-426"/>
        <w:jc w:val="both"/>
        <w:rPr>
          <w:rFonts w:cstheme="minorHAnsi"/>
          <w:sz w:val="24"/>
        </w:rPr>
      </w:pPr>
    </w:p>
    <w:p w14:paraId="644EAE87" w14:textId="77777777" w:rsidR="00270AB3" w:rsidRPr="00326576" w:rsidRDefault="00270AB3" w:rsidP="00270AB3">
      <w:pPr>
        <w:spacing w:line="238" w:lineRule="auto"/>
        <w:ind w:left="-426" w:right="155"/>
        <w:jc w:val="both"/>
        <w:rPr>
          <w:rFonts w:cstheme="minorHAnsi"/>
          <w:sz w:val="24"/>
        </w:rPr>
      </w:pPr>
      <w:r w:rsidRPr="00326576">
        <w:rPr>
          <w:rFonts w:cstheme="minorHAnsi"/>
          <w:sz w:val="24"/>
        </w:rPr>
        <w:t xml:space="preserve">Si vous avez des informations supplémentaires à nous signaler, n’hésitez pas à communiquer avec nous par courriel ou par téléphone.  </w:t>
      </w:r>
    </w:p>
    <w:tbl>
      <w:tblPr>
        <w:tblStyle w:val="Grilledutableau"/>
        <w:tblW w:w="10349" w:type="dxa"/>
        <w:jc w:val="center"/>
        <w:tblLook w:val="04A0" w:firstRow="1" w:lastRow="0" w:firstColumn="1" w:lastColumn="0" w:noHBand="0" w:noVBand="1"/>
      </w:tblPr>
      <w:tblGrid>
        <w:gridCol w:w="2619"/>
        <w:gridCol w:w="2619"/>
        <w:gridCol w:w="1992"/>
        <w:gridCol w:w="3119"/>
      </w:tblGrid>
      <w:tr w:rsidR="00270AB3" w:rsidRPr="00326576" w14:paraId="0BA957C8" w14:textId="77777777" w:rsidTr="00296901">
        <w:trPr>
          <w:trHeight w:val="371"/>
          <w:jc w:val="center"/>
        </w:trPr>
        <w:tc>
          <w:tcPr>
            <w:tcW w:w="10349" w:type="dxa"/>
            <w:gridSpan w:val="4"/>
            <w:shd w:val="clear" w:color="auto" w:fill="808080" w:themeFill="background1" w:themeFillShade="80"/>
            <w:vAlign w:val="center"/>
          </w:tcPr>
          <w:p w14:paraId="398A59F1" w14:textId="77777777" w:rsidR="00270AB3" w:rsidRPr="00326576" w:rsidRDefault="00270AB3" w:rsidP="005247A6">
            <w:pPr>
              <w:spacing w:after="0" w:line="238" w:lineRule="auto"/>
              <w:ind w:right="155"/>
              <w:jc w:val="center"/>
              <w:rPr>
                <w:rFonts w:cstheme="minorHAnsi"/>
              </w:rPr>
            </w:pPr>
            <w:r w:rsidRPr="00326576">
              <w:rPr>
                <w:rFonts w:cstheme="minorHAnsi"/>
                <w:color w:val="FFFFFF" w:themeColor="background1"/>
              </w:rPr>
              <w:t>AVIS D’INCONDUITE MAJEURE</w:t>
            </w:r>
          </w:p>
        </w:tc>
      </w:tr>
      <w:tr w:rsidR="00270AB3" w:rsidRPr="00326576" w14:paraId="6FE57872" w14:textId="77777777" w:rsidTr="00296901">
        <w:trPr>
          <w:trHeight w:val="419"/>
          <w:jc w:val="center"/>
        </w:trPr>
        <w:tc>
          <w:tcPr>
            <w:tcW w:w="5238" w:type="dxa"/>
            <w:gridSpan w:val="2"/>
          </w:tcPr>
          <w:p w14:paraId="7A995657" w14:textId="77777777" w:rsidR="00270AB3" w:rsidRPr="00326576" w:rsidRDefault="00270AB3" w:rsidP="00296901">
            <w:pPr>
              <w:spacing w:line="238" w:lineRule="auto"/>
              <w:ind w:right="155"/>
              <w:jc w:val="both"/>
              <w:rPr>
                <w:rFonts w:cstheme="minorHAnsi"/>
              </w:rPr>
            </w:pPr>
            <w:r w:rsidRPr="00326576">
              <w:rPr>
                <w:rFonts w:cstheme="minorHAnsi"/>
              </w:rPr>
              <w:t>Nom de l’élève :</w:t>
            </w:r>
          </w:p>
        </w:tc>
        <w:tc>
          <w:tcPr>
            <w:tcW w:w="5111" w:type="dxa"/>
            <w:gridSpan w:val="2"/>
          </w:tcPr>
          <w:p w14:paraId="67923AC5" w14:textId="77777777" w:rsidR="00270AB3" w:rsidRPr="00326576" w:rsidRDefault="00270AB3" w:rsidP="00296901">
            <w:pPr>
              <w:spacing w:line="238" w:lineRule="auto"/>
              <w:ind w:right="155"/>
              <w:jc w:val="both"/>
              <w:rPr>
                <w:rFonts w:cstheme="minorHAnsi"/>
              </w:rPr>
            </w:pPr>
            <w:r w:rsidRPr="00326576">
              <w:rPr>
                <w:rFonts w:cstheme="minorHAnsi"/>
              </w:rPr>
              <w:t>Date :</w:t>
            </w:r>
          </w:p>
        </w:tc>
      </w:tr>
      <w:tr w:rsidR="00270AB3" w:rsidRPr="00326576" w14:paraId="54FF25B1" w14:textId="77777777" w:rsidTr="00296901">
        <w:trPr>
          <w:trHeight w:val="411"/>
          <w:jc w:val="center"/>
        </w:trPr>
        <w:tc>
          <w:tcPr>
            <w:tcW w:w="5238" w:type="dxa"/>
            <w:gridSpan w:val="2"/>
          </w:tcPr>
          <w:p w14:paraId="514AA84C" w14:textId="77777777" w:rsidR="00270AB3" w:rsidRPr="00326576" w:rsidRDefault="00270AB3" w:rsidP="00296901">
            <w:pPr>
              <w:spacing w:line="238" w:lineRule="auto"/>
              <w:ind w:right="155"/>
              <w:jc w:val="both"/>
              <w:rPr>
                <w:rFonts w:cstheme="minorHAnsi"/>
              </w:rPr>
            </w:pPr>
            <w:r w:rsidRPr="00326576">
              <w:rPr>
                <w:rFonts w:cstheme="minorHAnsi"/>
              </w:rPr>
              <w:t>Intervenant :</w:t>
            </w:r>
          </w:p>
        </w:tc>
        <w:tc>
          <w:tcPr>
            <w:tcW w:w="5111" w:type="dxa"/>
            <w:gridSpan w:val="2"/>
          </w:tcPr>
          <w:p w14:paraId="38274141" w14:textId="77777777" w:rsidR="00270AB3" w:rsidRPr="00326576" w:rsidRDefault="00270AB3" w:rsidP="00296901">
            <w:pPr>
              <w:spacing w:line="238" w:lineRule="auto"/>
              <w:ind w:right="155"/>
              <w:jc w:val="both"/>
              <w:rPr>
                <w:rFonts w:cstheme="minorHAnsi"/>
              </w:rPr>
            </w:pPr>
            <w:r w:rsidRPr="00326576">
              <w:rPr>
                <w:rFonts w:cstheme="minorHAnsi"/>
              </w:rPr>
              <w:t>Moment de la journée :</w:t>
            </w:r>
          </w:p>
        </w:tc>
      </w:tr>
      <w:tr w:rsidR="00270AB3" w:rsidRPr="00326576" w14:paraId="020629ED" w14:textId="77777777" w:rsidTr="005247A6">
        <w:trPr>
          <w:trHeight w:val="494"/>
          <w:jc w:val="center"/>
        </w:trPr>
        <w:tc>
          <w:tcPr>
            <w:tcW w:w="5238" w:type="dxa"/>
            <w:gridSpan w:val="2"/>
            <w:vMerge w:val="restart"/>
            <w:shd w:val="clear" w:color="auto" w:fill="808080" w:themeFill="background1" w:themeFillShade="80"/>
            <w:vAlign w:val="center"/>
          </w:tcPr>
          <w:p w14:paraId="5B55D14A" w14:textId="77777777" w:rsidR="00270AB3" w:rsidRPr="00326576" w:rsidRDefault="00270AB3" w:rsidP="005247A6">
            <w:pPr>
              <w:spacing w:after="0" w:line="238" w:lineRule="auto"/>
              <w:ind w:right="155"/>
              <w:jc w:val="center"/>
              <w:rPr>
                <w:rFonts w:cstheme="minorHAnsi"/>
              </w:rPr>
            </w:pPr>
            <w:r w:rsidRPr="00326576">
              <w:rPr>
                <w:rFonts w:cstheme="minorHAnsi"/>
                <w:color w:val="FFFFFF" w:themeColor="background1"/>
              </w:rPr>
              <w:t>MOTIFS</w:t>
            </w:r>
          </w:p>
        </w:tc>
        <w:tc>
          <w:tcPr>
            <w:tcW w:w="5111" w:type="dxa"/>
            <w:gridSpan w:val="2"/>
            <w:shd w:val="clear" w:color="auto" w:fill="808080" w:themeFill="background1" w:themeFillShade="80"/>
            <w:vAlign w:val="center"/>
          </w:tcPr>
          <w:p w14:paraId="064AE37F" w14:textId="77777777" w:rsidR="00270AB3" w:rsidRPr="00326576" w:rsidRDefault="00270AB3" w:rsidP="005247A6">
            <w:pPr>
              <w:spacing w:after="0" w:line="238" w:lineRule="auto"/>
              <w:ind w:right="155"/>
              <w:jc w:val="center"/>
              <w:rPr>
                <w:rFonts w:cstheme="minorHAnsi"/>
              </w:rPr>
            </w:pPr>
            <w:r w:rsidRPr="00326576">
              <w:rPr>
                <w:rFonts w:cstheme="minorHAnsi"/>
                <w:color w:val="FFFFFF" w:themeColor="background1"/>
              </w:rPr>
              <w:t>ENDROITS</w:t>
            </w:r>
          </w:p>
        </w:tc>
      </w:tr>
      <w:tr w:rsidR="00270AB3" w:rsidRPr="00326576" w14:paraId="2271AD5F" w14:textId="77777777" w:rsidTr="005247A6">
        <w:trPr>
          <w:jc w:val="center"/>
        </w:trPr>
        <w:tc>
          <w:tcPr>
            <w:tcW w:w="5238" w:type="dxa"/>
            <w:gridSpan w:val="2"/>
            <w:vMerge/>
            <w:shd w:val="clear" w:color="auto" w:fill="808080" w:themeFill="background1" w:themeFillShade="80"/>
          </w:tcPr>
          <w:p w14:paraId="418311B6" w14:textId="77777777" w:rsidR="00270AB3" w:rsidRPr="00326576" w:rsidRDefault="00270AB3" w:rsidP="00296901">
            <w:pPr>
              <w:spacing w:line="238" w:lineRule="auto"/>
              <w:ind w:right="155"/>
              <w:jc w:val="both"/>
              <w:rPr>
                <w:rFonts w:cstheme="minorHAnsi"/>
              </w:rPr>
            </w:pPr>
          </w:p>
        </w:tc>
        <w:tc>
          <w:tcPr>
            <w:tcW w:w="1992" w:type="dxa"/>
          </w:tcPr>
          <w:p w14:paraId="5C4B37D4" w14:textId="77777777" w:rsidR="00270AB3" w:rsidRPr="00E94F31" w:rsidRDefault="00270AB3" w:rsidP="005247A6">
            <w:pPr>
              <w:tabs>
                <w:tab w:val="left" w:pos="294"/>
                <w:tab w:val="left" w:pos="465"/>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Salle de classe</w:t>
            </w:r>
          </w:p>
        </w:tc>
        <w:tc>
          <w:tcPr>
            <w:tcW w:w="3119" w:type="dxa"/>
          </w:tcPr>
          <w:p w14:paraId="4CA9A026" w14:textId="77777777" w:rsidR="00270AB3" w:rsidRPr="00E94F31" w:rsidRDefault="00270AB3" w:rsidP="005247A6">
            <w:pPr>
              <w:tabs>
                <w:tab w:val="left" w:pos="294"/>
                <w:tab w:val="left" w:pos="465"/>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Spécialiste anglais</w:t>
            </w:r>
          </w:p>
        </w:tc>
      </w:tr>
      <w:tr w:rsidR="00270AB3" w:rsidRPr="00326576" w14:paraId="4AFDEB7A" w14:textId="77777777" w:rsidTr="005247A6">
        <w:trPr>
          <w:trHeight w:val="57"/>
          <w:jc w:val="center"/>
        </w:trPr>
        <w:tc>
          <w:tcPr>
            <w:tcW w:w="2619" w:type="dxa"/>
            <w:shd w:val="clear" w:color="auto" w:fill="D9D9D9" w:themeFill="background1" w:themeFillShade="D9"/>
          </w:tcPr>
          <w:p w14:paraId="7E14C7A3" w14:textId="77777777" w:rsidR="00270AB3" w:rsidRPr="00382073" w:rsidRDefault="00270AB3" w:rsidP="005247A6">
            <w:pPr>
              <w:spacing w:line="238" w:lineRule="auto"/>
              <w:ind w:right="155"/>
              <w:rPr>
                <w:rFonts w:cstheme="minorHAnsi"/>
              </w:rPr>
            </w:pPr>
            <w:r w:rsidRPr="00382073">
              <w:rPr>
                <w:rFonts w:ascii="Segoe UI Symbol" w:hAnsi="Segoe UI Symbol" w:cs="Segoe UI Symbol"/>
              </w:rPr>
              <w:t>☐</w:t>
            </w:r>
            <w:r w:rsidRPr="00382073">
              <w:rPr>
                <w:rFonts w:cstheme="minorHAnsi"/>
              </w:rPr>
              <w:t xml:space="preserve"> Gestes perturbateurs</w:t>
            </w:r>
          </w:p>
        </w:tc>
        <w:tc>
          <w:tcPr>
            <w:tcW w:w="2619" w:type="dxa"/>
            <w:shd w:val="clear" w:color="auto" w:fill="BFBFBF" w:themeFill="background1" w:themeFillShade="BF"/>
          </w:tcPr>
          <w:p w14:paraId="7E3BA5E8" w14:textId="77777777" w:rsidR="00270AB3" w:rsidRPr="00382073" w:rsidRDefault="00270AB3" w:rsidP="005247A6">
            <w:pPr>
              <w:spacing w:line="238" w:lineRule="auto"/>
              <w:ind w:right="155"/>
              <w:rPr>
                <w:rFonts w:cstheme="minorHAnsi"/>
              </w:rPr>
            </w:pPr>
            <w:r w:rsidRPr="00382073">
              <w:rPr>
                <w:rFonts w:ascii="Segoe UI Symbol" w:hAnsi="Segoe UI Symbol" w:cs="Segoe UI Symbol"/>
              </w:rPr>
              <w:t>☐</w:t>
            </w:r>
            <w:r w:rsidRPr="00382073">
              <w:rPr>
                <w:rFonts w:cstheme="minorHAnsi"/>
              </w:rPr>
              <w:t xml:space="preserve"> Gestes agressifs</w:t>
            </w:r>
          </w:p>
        </w:tc>
        <w:tc>
          <w:tcPr>
            <w:tcW w:w="1992" w:type="dxa"/>
          </w:tcPr>
          <w:p w14:paraId="5158B27C"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Corridors</w:t>
            </w:r>
          </w:p>
        </w:tc>
        <w:tc>
          <w:tcPr>
            <w:tcW w:w="3119" w:type="dxa"/>
          </w:tcPr>
          <w:p w14:paraId="52C42CF7"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Spécialiste art/arts</w:t>
            </w:r>
          </w:p>
        </w:tc>
      </w:tr>
      <w:tr w:rsidR="00270AB3" w:rsidRPr="00326576" w14:paraId="40DA0FCF" w14:textId="77777777" w:rsidTr="005247A6">
        <w:trPr>
          <w:trHeight w:val="57"/>
          <w:jc w:val="center"/>
        </w:trPr>
        <w:tc>
          <w:tcPr>
            <w:tcW w:w="2619" w:type="dxa"/>
            <w:shd w:val="clear" w:color="auto" w:fill="D9D9D9" w:themeFill="background1" w:themeFillShade="D9"/>
          </w:tcPr>
          <w:p w14:paraId="0A3F88CE" w14:textId="77777777" w:rsidR="00270AB3" w:rsidRPr="00382073" w:rsidRDefault="00270AB3" w:rsidP="005247A6">
            <w:pPr>
              <w:spacing w:line="238" w:lineRule="auto"/>
              <w:ind w:right="155"/>
              <w:rPr>
                <w:rFonts w:cstheme="minorHAnsi"/>
              </w:rPr>
            </w:pPr>
            <w:r w:rsidRPr="00382073">
              <w:rPr>
                <w:rFonts w:ascii="Segoe UI Symbol" w:hAnsi="Segoe UI Symbol" w:cs="Segoe UI Symbol"/>
              </w:rPr>
              <w:t>☐</w:t>
            </w:r>
            <w:r w:rsidRPr="00382073">
              <w:rPr>
                <w:rFonts w:cstheme="minorHAnsi"/>
              </w:rPr>
              <w:t xml:space="preserve"> Refus de collaborer</w:t>
            </w:r>
          </w:p>
        </w:tc>
        <w:tc>
          <w:tcPr>
            <w:tcW w:w="2619" w:type="dxa"/>
            <w:shd w:val="clear" w:color="auto" w:fill="BFBFBF" w:themeFill="background1" w:themeFillShade="BF"/>
          </w:tcPr>
          <w:p w14:paraId="42700660" w14:textId="77777777" w:rsidR="00270AB3" w:rsidRPr="00382073" w:rsidRDefault="00270AB3" w:rsidP="005247A6">
            <w:pPr>
              <w:spacing w:line="238" w:lineRule="auto"/>
              <w:ind w:right="155"/>
              <w:rPr>
                <w:rFonts w:cstheme="minorHAnsi"/>
              </w:rPr>
            </w:pPr>
            <w:r w:rsidRPr="00382073">
              <w:rPr>
                <w:rFonts w:ascii="Segoe UI Symbol" w:hAnsi="Segoe UI Symbol" w:cs="Segoe UI Symbol"/>
              </w:rPr>
              <w:t>☐</w:t>
            </w:r>
            <w:r w:rsidRPr="00382073">
              <w:rPr>
                <w:rFonts w:cstheme="minorHAnsi"/>
              </w:rPr>
              <w:t xml:space="preserve"> Crise</w:t>
            </w:r>
          </w:p>
        </w:tc>
        <w:tc>
          <w:tcPr>
            <w:tcW w:w="1992" w:type="dxa"/>
          </w:tcPr>
          <w:p w14:paraId="5EB16BE9"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Gymnase</w:t>
            </w:r>
          </w:p>
        </w:tc>
        <w:tc>
          <w:tcPr>
            <w:tcW w:w="3119" w:type="dxa"/>
          </w:tcPr>
          <w:p w14:paraId="5785BE15"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Spécialiste éducation physique</w:t>
            </w:r>
          </w:p>
        </w:tc>
      </w:tr>
      <w:tr w:rsidR="00270AB3" w:rsidRPr="00326576" w14:paraId="39E73630" w14:textId="77777777" w:rsidTr="005247A6">
        <w:trPr>
          <w:trHeight w:val="57"/>
          <w:jc w:val="center"/>
        </w:trPr>
        <w:tc>
          <w:tcPr>
            <w:tcW w:w="2619" w:type="dxa"/>
            <w:shd w:val="clear" w:color="auto" w:fill="D9D9D9" w:themeFill="background1" w:themeFillShade="D9"/>
          </w:tcPr>
          <w:p w14:paraId="089D4C6C" w14:textId="77777777" w:rsidR="00270AB3" w:rsidRPr="00382073" w:rsidRDefault="00270AB3" w:rsidP="005247A6">
            <w:pPr>
              <w:spacing w:line="238" w:lineRule="auto"/>
              <w:ind w:left="228" w:right="155" w:hanging="228"/>
              <w:rPr>
                <w:rFonts w:cstheme="minorHAnsi"/>
              </w:rPr>
            </w:pPr>
            <w:r w:rsidRPr="00382073">
              <w:rPr>
                <w:rFonts w:ascii="Segoe UI Symbol" w:hAnsi="Segoe UI Symbol" w:cs="Segoe UI Symbol"/>
              </w:rPr>
              <w:t xml:space="preserve">☐ </w:t>
            </w:r>
            <w:r w:rsidRPr="00382073">
              <w:rPr>
                <w:rFonts w:cstheme="minorHAnsi"/>
              </w:rPr>
              <w:t xml:space="preserve">Bousculade/Conflit avec </w:t>
            </w:r>
            <w:r w:rsidRPr="00382073">
              <w:rPr>
                <w:rFonts w:cstheme="minorHAnsi"/>
              </w:rPr>
              <w:br/>
              <w:t>les pairs</w:t>
            </w:r>
          </w:p>
        </w:tc>
        <w:tc>
          <w:tcPr>
            <w:tcW w:w="2619" w:type="dxa"/>
            <w:shd w:val="clear" w:color="auto" w:fill="BFBFBF" w:themeFill="background1" w:themeFillShade="BF"/>
          </w:tcPr>
          <w:p w14:paraId="15898502" w14:textId="77777777" w:rsidR="00270AB3" w:rsidRPr="00382073" w:rsidRDefault="00270AB3" w:rsidP="005247A6">
            <w:pPr>
              <w:spacing w:line="238" w:lineRule="auto"/>
              <w:ind w:right="155"/>
              <w:rPr>
                <w:rFonts w:cstheme="minorHAnsi"/>
              </w:rPr>
            </w:pPr>
            <w:r w:rsidRPr="00382073">
              <w:rPr>
                <w:rFonts w:ascii="Segoe UI Symbol" w:hAnsi="Segoe UI Symbol" w:cs="Segoe UI Symbol"/>
              </w:rPr>
              <w:t>☐</w:t>
            </w:r>
            <w:r w:rsidRPr="00382073">
              <w:rPr>
                <w:rFonts w:cstheme="minorHAnsi"/>
              </w:rPr>
              <w:t xml:space="preserve"> Bataille</w:t>
            </w:r>
          </w:p>
        </w:tc>
        <w:tc>
          <w:tcPr>
            <w:tcW w:w="1992" w:type="dxa"/>
          </w:tcPr>
          <w:p w14:paraId="57C052ED"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Toilettes</w:t>
            </w:r>
          </w:p>
        </w:tc>
        <w:tc>
          <w:tcPr>
            <w:tcW w:w="3119" w:type="dxa"/>
          </w:tcPr>
          <w:p w14:paraId="083A2697"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Autobus  </w:t>
            </w:r>
          </w:p>
        </w:tc>
      </w:tr>
      <w:tr w:rsidR="00270AB3" w:rsidRPr="00326576" w14:paraId="6EBB3FAE" w14:textId="77777777" w:rsidTr="005247A6">
        <w:trPr>
          <w:trHeight w:val="57"/>
          <w:jc w:val="center"/>
        </w:trPr>
        <w:tc>
          <w:tcPr>
            <w:tcW w:w="2619" w:type="dxa"/>
            <w:shd w:val="clear" w:color="auto" w:fill="D9D9D9" w:themeFill="background1" w:themeFillShade="D9"/>
          </w:tcPr>
          <w:p w14:paraId="7616A647" w14:textId="77777777" w:rsidR="00270AB3" w:rsidRPr="00382073" w:rsidRDefault="00270AB3" w:rsidP="005247A6">
            <w:pPr>
              <w:spacing w:line="238" w:lineRule="auto"/>
              <w:ind w:right="155"/>
              <w:rPr>
                <w:rFonts w:cstheme="minorHAnsi"/>
              </w:rPr>
            </w:pPr>
            <w:r w:rsidRPr="00382073">
              <w:rPr>
                <w:rFonts w:ascii="Segoe UI Symbol" w:hAnsi="Segoe UI Symbol" w:cs="Segoe UI Symbol"/>
              </w:rPr>
              <w:t>☐</w:t>
            </w:r>
            <w:r w:rsidRPr="00382073">
              <w:rPr>
                <w:rFonts w:cstheme="minorHAnsi"/>
              </w:rPr>
              <w:t xml:space="preserve"> Paroles irrespectueuses</w:t>
            </w:r>
          </w:p>
        </w:tc>
        <w:tc>
          <w:tcPr>
            <w:tcW w:w="2619" w:type="dxa"/>
            <w:shd w:val="clear" w:color="auto" w:fill="BFBFBF" w:themeFill="background1" w:themeFillShade="BF"/>
          </w:tcPr>
          <w:p w14:paraId="5DF5DFA3" w14:textId="77777777" w:rsidR="00270AB3" w:rsidRPr="00382073" w:rsidRDefault="00270AB3" w:rsidP="005247A6">
            <w:pPr>
              <w:spacing w:line="238" w:lineRule="auto"/>
              <w:ind w:right="155"/>
              <w:rPr>
                <w:rFonts w:cstheme="minorHAnsi"/>
              </w:rPr>
            </w:pPr>
            <w:r w:rsidRPr="00382073">
              <w:rPr>
                <w:rFonts w:ascii="Segoe UI Symbol" w:hAnsi="Segoe UI Symbol" w:cs="Segoe UI Symbol"/>
              </w:rPr>
              <w:t>☐</w:t>
            </w:r>
            <w:r w:rsidRPr="00382073">
              <w:rPr>
                <w:rFonts w:cstheme="minorHAnsi"/>
              </w:rPr>
              <w:t xml:space="preserve"> Menaces</w:t>
            </w:r>
          </w:p>
        </w:tc>
        <w:tc>
          <w:tcPr>
            <w:tcW w:w="1992" w:type="dxa"/>
          </w:tcPr>
          <w:p w14:paraId="3C915525"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Rang</w:t>
            </w:r>
          </w:p>
        </w:tc>
        <w:tc>
          <w:tcPr>
            <w:tcW w:w="3119" w:type="dxa"/>
          </w:tcPr>
          <w:p w14:paraId="2E7C399E"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Cour d’école</w:t>
            </w:r>
          </w:p>
        </w:tc>
      </w:tr>
      <w:tr w:rsidR="00270AB3" w:rsidRPr="00326576" w14:paraId="51CB4AEA" w14:textId="77777777" w:rsidTr="005247A6">
        <w:trPr>
          <w:trHeight w:val="57"/>
          <w:jc w:val="center"/>
        </w:trPr>
        <w:tc>
          <w:tcPr>
            <w:tcW w:w="2619" w:type="dxa"/>
            <w:shd w:val="clear" w:color="auto" w:fill="D9D9D9" w:themeFill="background1" w:themeFillShade="D9"/>
          </w:tcPr>
          <w:p w14:paraId="2086FBE3" w14:textId="77777777" w:rsidR="00270AB3" w:rsidRPr="00382073" w:rsidRDefault="00270AB3" w:rsidP="005247A6">
            <w:pPr>
              <w:spacing w:line="238" w:lineRule="auto"/>
              <w:ind w:left="228" w:right="155" w:hanging="228"/>
              <w:rPr>
                <w:rFonts w:cstheme="minorHAnsi"/>
              </w:rPr>
            </w:pPr>
            <w:r w:rsidRPr="00382073">
              <w:rPr>
                <w:rFonts w:ascii="Segoe UI Symbol" w:hAnsi="Segoe UI Symbol" w:cs="Segoe UI Symbol"/>
              </w:rPr>
              <w:t>☐</w:t>
            </w:r>
            <w:r w:rsidRPr="00382073">
              <w:rPr>
                <w:rFonts w:cstheme="minorHAnsi"/>
              </w:rPr>
              <w:t xml:space="preserve"> Non-respect de l’environnement ou du matériel</w:t>
            </w:r>
          </w:p>
        </w:tc>
        <w:tc>
          <w:tcPr>
            <w:tcW w:w="2619" w:type="dxa"/>
            <w:shd w:val="clear" w:color="auto" w:fill="BFBFBF" w:themeFill="background1" w:themeFillShade="BF"/>
          </w:tcPr>
          <w:p w14:paraId="7579E8BC" w14:textId="77777777" w:rsidR="00270AB3" w:rsidRPr="00382073" w:rsidRDefault="00270AB3" w:rsidP="005247A6">
            <w:pPr>
              <w:spacing w:line="238" w:lineRule="auto"/>
              <w:ind w:right="155"/>
              <w:rPr>
                <w:rFonts w:cstheme="minorHAnsi"/>
              </w:rPr>
            </w:pPr>
            <w:r w:rsidRPr="00382073">
              <w:rPr>
                <w:rFonts w:ascii="Segoe UI Symbol" w:hAnsi="Segoe UI Symbol" w:cs="Segoe UI Symbol"/>
              </w:rPr>
              <w:t>☐</w:t>
            </w:r>
            <w:r w:rsidRPr="00382073">
              <w:rPr>
                <w:rFonts w:cstheme="minorHAnsi"/>
              </w:rPr>
              <w:t xml:space="preserve"> Vol/Vandalisme</w:t>
            </w:r>
          </w:p>
        </w:tc>
        <w:tc>
          <w:tcPr>
            <w:tcW w:w="1992" w:type="dxa"/>
          </w:tcPr>
          <w:p w14:paraId="60E27A1E"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Service de garde</w:t>
            </w:r>
          </w:p>
        </w:tc>
        <w:tc>
          <w:tcPr>
            <w:tcW w:w="3119" w:type="dxa"/>
          </w:tcPr>
          <w:p w14:paraId="6B73BA9F" w14:textId="77777777" w:rsidR="00270AB3" w:rsidRPr="00E94F31" w:rsidRDefault="00270AB3" w:rsidP="005247A6">
            <w:pPr>
              <w:tabs>
                <w:tab w:val="left" w:pos="294"/>
              </w:tabs>
              <w:spacing w:line="238" w:lineRule="auto"/>
              <w:ind w:right="155"/>
              <w:rPr>
                <w:rFonts w:cstheme="minorHAnsi"/>
              </w:rPr>
            </w:pPr>
            <w:r w:rsidRPr="00E94F31">
              <w:rPr>
                <w:rFonts w:ascii="Segoe UI Symbol" w:hAnsi="Segoe UI Symbol" w:cs="Segoe UI Symbol"/>
              </w:rPr>
              <w:t>☐</w:t>
            </w:r>
            <w:r w:rsidRPr="00E94F31">
              <w:rPr>
                <w:rFonts w:cstheme="minorHAnsi"/>
              </w:rPr>
              <w:t xml:space="preserve"> Chemin de l’école</w:t>
            </w:r>
          </w:p>
        </w:tc>
      </w:tr>
      <w:tr w:rsidR="00270AB3" w:rsidRPr="00326576" w14:paraId="2B53EC29" w14:textId="77777777" w:rsidTr="00296901">
        <w:trPr>
          <w:trHeight w:val="912"/>
          <w:jc w:val="center"/>
        </w:trPr>
        <w:tc>
          <w:tcPr>
            <w:tcW w:w="5238" w:type="dxa"/>
            <w:gridSpan w:val="2"/>
            <w:shd w:val="clear" w:color="auto" w:fill="D9D9D9" w:themeFill="background1" w:themeFillShade="D9"/>
          </w:tcPr>
          <w:p w14:paraId="7F05D53C" w14:textId="77777777" w:rsidR="00270AB3" w:rsidRPr="00382073" w:rsidRDefault="00270AB3" w:rsidP="00296901">
            <w:pPr>
              <w:spacing w:line="238" w:lineRule="auto"/>
              <w:ind w:right="155"/>
              <w:jc w:val="both"/>
              <w:rPr>
                <w:rFonts w:cstheme="minorHAnsi"/>
              </w:rPr>
            </w:pPr>
            <w:r w:rsidRPr="00382073">
              <w:rPr>
                <w:rFonts w:ascii="Segoe UI Symbol" w:hAnsi="Segoe UI Symbol" w:cs="Segoe UI Symbol"/>
              </w:rPr>
              <w:t>☐</w:t>
            </w:r>
            <w:r w:rsidRPr="00382073">
              <w:rPr>
                <w:rFonts w:cstheme="minorHAnsi"/>
              </w:rPr>
              <w:t xml:space="preserve"> Autre :  </w:t>
            </w:r>
          </w:p>
        </w:tc>
        <w:tc>
          <w:tcPr>
            <w:tcW w:w="5111" w:type="dxa"/>
            <w:gridSpan w:val="2"/>
          </w:tcPr>
          <w:p w14:paraId="1DD26406" w14:textId="77777777" w:rsidR="00270AB3" w:rsidRPr="00E94F31" w:rsidRDefault="00270AB3" w:rsidP="00296901">
            <w:pPr>
              <w:tabs>
                <w:tab w:val="left" w:pos="294"/>
              </w:tabs>
              <w:spacing w:line="238" w:lineRule="auto"/>
              <w:ind w:right="155"/>
              <w:jc w:val="both"/>
              <w:rPr>
                <w:rFonts w:cstheme="minorHAnsi"/>
              </w:rPr>
            </w:pPr>
            <w:r w:rsidRPr="00E94F31">
              <w:rPr>
                <w:rFonts w:ascii="Segoe UI Symbol" w:hAnsi="Segoe UI Symbol" w:cs="Segoe UI Symbol"/>
              </w:rPr>
              <w:t xml:space="preserve">☐ </w:t>
            </w:r>
            <w:r w:rsidRPr="00E94F31">
              <w:rPr>
                <w:rFonts w:cstheme="minorHAnsi"/>
              </w:rPr>
              <w:t>Autre :</w:t>
            </w:r>
          </w:p>
        </w:tc>
      </w:tr>
      <w:tr w:rsidR="00270AB3" w:rsidRPr="00326576" w14:paraId="4C06E7F7" w14:textId="77777777" w:rsidTr="00296901">
        <w:trPr>
          <w:trHeight w:val="428"/>
          <w:jc w:val="center"/>
        </w:trPr>
        <w:tc>
          <w:tcPr>
            <w:tcW w:w="10349" w:type="dxa"/>
            <w:gridSpan w:val="4"/>
          </w:tcPr>
          <w:p w14:paraId="4D979A4A" w14:textId="77777777" w:rsidR="00270AB3" w:rsidRPr="00326576" w:rsidRDefault="00270AB3" w:rsidP="00296901">
            <w:pPr>
              <w:tabs>
                <w:tab w:val="left" w:pos="294"/>
              </w:tabs>
              <w:spacing w:line="238" w:lineRule="auto"/>
              <w:ind w:right="155"/>
              <w:jc w:val="both"/>
              <w:rPr>
                <w:rFonts w:cstheme="minorHAnsi"/>
              </w:rPr>
            </w:pPr>
          </w:p>
        </w:tc>
      </w:tr>
      <w:tr w:rsidR="00270AB3" w:rsidRPr="00326576" w14:paraId="08E7197A" w14:textId="77777777" w:rsidTr="00296901">
        <w:trPr>
          <w:trHeight w:val="397"/>
          <w:jc w:val="center"/>
        </w:trPr>
        <w:tc>
          <w:tcPr>
            <w:tcW w:w="10349" w:type="dxa"/>
            <w:gridSpan w:val="4"/>
            <w:shd w:val="clear" w:color="auto" w:fill="A6A6A6" w:themeFill="background1" w:themeFillShade="A6"/>
            <w:vAlign w:val="center"/>
          </w:tcPr>
          <w:p w14:paraId="3FFDDBD4" w14:textId="77777777" w:rsidR="00270AB3" w:rsidRPr="00326576" w:rsidRDefault="00270AB3" w:rsidP="005247A6">
            <w:pPr>
              <w:tabs>
                <w:tab w:val="left" w:pos="294"/>
              </w:tabs>
              <w:spacing w:after="0" w:line="238" w:lineRule="auto"/>
              <w:ind w:right="155"/>
              <w:jc w:val="center"/>
              <w:rPr>
                <w:rFonts w:asciiTheme="majorHAnsi" w:hAnsiTheme="majorHAnsi" w:cstheme="majorHAnsi"/>
                <w:color w:val="FFFFFF" w:themeColor="background1"/>
              </w:rPr>
            </w:pPr>
            <w:r w:rsidRPr="00326576">
              <w:rPr>
                <w:rFonts w:asciiTheme="majorHAnsi" w:hAnsiTheme="majorHAnsi" w:cstheme="majorHAnsi"/>
                <w:color w:val="FFFFFF" w:themeColor="background1"/>
              </w:rPr>
              <w:t>Commentaire</w:t>
            </w:r>
          </w:p>
        </w:tc>
      </w:tr>
      <w:tr w:rsidR="00270AB3" w:rsidRPr="00326576" w14:paraId="52C6BA90" w14:textId="77777777" w:rsidTr="00296901">
        <w:trPr>
          <w:trHeight w:val="397"/>
          <w:jc w:val="center"/>
        </w:trPr>
        <w:tc>
          <w:tcPr>
            <w:tcW w:w="10349" w:type="dxa"/>
            <w:gridSpan w:val="4"/>
          </w:tcPr>
          <w:p w14:paraId="24C91F69" w14:textId="77777777" w:rsidR="00270AB3" w:rsidRPr="00326576" w:rsidRDefault="00270AB3" w:rsidP="00296901">
            <w:pPr>
              <w:tabs>
                <w:tab w:val="left" w:pos="294"/>
              </w:tabs>
              <w:spacing w:line="238" w:lineRule="auto"/>
              <w:ind w:right="155"/>
              <w:jc w:val="both"/>
              <w:rPr>
                <w:rFonts w:cstheme="minorHAnsi"/>
              </w:rPr>
            </w:pPr>
          </w:p>
        </w:tc>
      </w:tr>
      <w:tr w:rsidR="00270AB3" w:rsidRPr="00326576" w14:paraId="0E7F0721" w14:textId="77777777" w:rsidTr="00296901">
        <w:trPr>
          <w:trHeight w:val="340"/>
          <w:jc w:val="center"/>
        </w:trPr>
        <w:tc>
          <w:tcPr>
            <w:tcW w:w="10349" w:type="dxa"/>
            <w:gridSpan w:val="4"/>
          </w:tcPr>
          <w:p w14:paraId="2CF001BA" w14:textId="77777777" w:rsidR="00270AB3" w:rsidRPr="00326576" w:rsidRDefault="00270AB3" w:rsidP="00296901">
            <w:pPr>
              <w:tabs>
                <w:tab w:val="left" w:pos="294"/>
              </w:tabs>
              <w:spacing w:line="238" w:lineRule="auto"/>
              <w:ind w:right="155"/>
              <w:jc w:val="both"/>
              <w:rPr>
                <w:rFonts w:cstheme="minorHAnsi"/>
              </w:rPr>
            </w:pPr>
          </w:p>
        </w:tc>
      </w:tr>
      <w:tr w:rsidR="00270AB3" w:rsidRPr="00326576" w14:paraId="7063489E" w14:textId="77777777" w:rsidTr="00296901">
        <w:trPr>
          <w:trHeight w:val="340"/>
          <w:jc w:val="center"/>
        </w:trPr>
        <w:tc>
          <w:tcPr>
            <w:tcW w:w="10349" w:type="dxa"/>
            <w:gridSpan w:val="4"/>
          </w:tcPr>
          <w:p w14:paraId="3A412633" w14:textId="77777777" w:rsidR="00270AB3" w:rsidRPr="00326576" w:rsidRDefault="00270AB3" w:rsidP="00296901">
            <w:pPr>
              <w:tabs>
                <w:tab w:val="left" w:pos="294"/>
              </w:tabs>
              <w:spacing w:line="238" w:lineRule="auto"/>
              <w:ind w:right="155"/>
              <w:jc w:val="both"/>
              <w:rPr>
                <w:rFonts w:cstheme="minorHAnsi"/>
              </w:rPr>
            </w:pPr>
          </w:p>
        </w:tc>
      </w:tr>
      <w:tr w:rsidR="00270AB3" w:rsidRPr="00326576" w14:paraId="298E3A26" w14:textId="77777777" w:rsidTr="00296901">
        <w:trPr>
          <w:trHeight w:val="340"/>
          <w:jc w:val="center"/>
        </w:trPr>
        <w:tc>
          <w:tcPr>
            <w:tcW w:w="10349" w:type="dxa"/>
            <w:gridSpan w:val="4"/>
          </w:tcPr>
          <w:p w14:paraId="2BE5CA4A" w14:textId="77777777" w:rsidR="00270AB3" w:rsidRPr="00326576" w:rsidRDefault="00270AB3" w:rsidP="00296901">
            <w:pPr>
              <w:tabs>
                <w:tab w:val="left" w:pos="294"/>
              </w:tabs>
              <w:spacing w:line="238" w:lineRule="auto"/>
              <w:ind w:right="155"/>
              <w:jc w:val="both"/>
              <w:rPr>
                <w:rFonts w:cstheme="minorHAnsi"/>
              </w:rPr>
            </w:pPr>
          </w:p>
        </w:tc>
      </w:tr>
      <w:tr w:rsidR="00270AB3" w:rsidRPr="00326576" w14:paraId="147568FE" w14:textId="77777777" w:rsidTr="00296901">
        <w:trPr>
          <w:trHeight w:val="340"/>
          <w:jc w:val="center"/>
        </w:trPr>
        <w:tc>
          <w:tcPr>
            <w:tcW w:w="10349" w:type="dxa"/>
            <w:gridSpan w:val="4"/>
          </w:tcPr>
          <w:p w14:paraId="50597F4C" w14:textId="77777777" w:rsidR="00270AB3" w:rsidRPr="00326576" w:rsidRDefault="00270AB3" w:rsidP="00296901">
            <w:pPr>
              <w:tabs>
                <w:tab w:val="left" w:pos="294"/>
              </w:tabs>
              <w:spacing w:line="238" w:lineRule="auto"/>
              <w:ind w:right="155"/>
              <w:jc w:val="both"/>
              <w:rPr>
                <w:rFonts w:cstheme="minorHAnsi"/>
              </w:rPr>
            </w:pPr>
          </w:p>
        </w:tc>
      </w:tr>
      <w:tr w:rsidR="00270AB3" w:rsidRPr="00326576" w14:paraId="5E5A55B3" w14:textId="77777777" w:rsidTr="00296901">
        <w:trPr>
          <w:trHeight w:val="427"/>
          <w:jc w:val="center"/>
        </w:trPr>
        <w:tc>
          <w:tcPr>
            <w:tcW w:w="10349" w:type="dxa"/>
            <w:gridSpan w:val="4"/>
          </w:tcPr>
          <w:p w14:paraId="77499EB4" w14:textId="77777777" w:rsidR="00270AB3" w:rsidRPr="00326576" w:rsidRDefault="00270AB3" w:rsidP="00296901">
            <w:pPr>
              <w:tabs>
                <w:tab w:val="left" w:pos="294"/>
              </w:tabs>
              <w:spacing w:line="238" w:lineRule="auto"/>
              <w:ind w:right="155"/>
              <w:jc w:val="both"/>
              <w:rPr>
                <w:rFonts w:ascii="Segoe UI Symbol" w:hAnsi="Segoe UI Symbol" w:cs="Segoe UI Symbol"/>
              </w:rPr>
            </w:pPr>
          </w:p>
        </w:tc>
      </w:tr>
    </w:tbl>
    <w:p w14:paraId="4A96AD09" w14:textId="77777777" w:rsidR="00270AB3" w:rsidRPr="00326576" w:rsidRDefault="00270AB3" w:rsidP="00270AB3">
      <w:pPr>
        <w:spacing w:after="0" w:line="240" w:lineRule="auto"/>
        <w:rPr>
          <w:rFonts w:ascii="Times New Roman" w:hAnsi="Times New Roman" w:cs="Times New Roman"/>
          <w:sz w:val="18"/>
        </w:rPr>
      </w:pPr>
    </w:p>
    <w:p w14:paraId="11791986" w14:textId="77777777" w:rsidR="00270AB3" w:rsidRPr="00326576" w:rsidRDefault="00270AB3" w:rsidP="00270AB3">
      <w:pPr>
        <w:spacing w:after="0" w:line="240" w:lineRule="auto"/>
        <w:ind w:left="-518"/>
        <w:rPr>
          <w:rFonts w:ascii="Times New Roman" w:hAnsi="Times New Roman" w:cs="Times New Roman"/>
          <w:sz w:val="24"/>
        </w:rPr>
      </w:pPr>
      <w:r w:rsidRPr="00326576">
        <w:rPr>
          <w:rFonts w:ascii="Times New Roman" w:hAnsi="Times New Roman" w:cs="Times New Roman"/>
          <w:sz w:val="24"/>
        </w:rPr>
        <w:t>Signature de l’intervenant</w:t>
      </w:r>
      <w:proofErr w:type="gramStart"/>
      <w:r w:rsidRPr="00326576">
        <w:rPr>
          <w:rFonts w:ascii="Times New Roman" w:hAnsi="Times New Roman" w:cs="Times New Roman"/>
          <w:sz w:val="24"/>
        </w:rPr>
        <w:t> :_</w:t>
      </w:r>
      <w:proofErr w:type="gramEnd"/>
      <w:r w:rsidRPr="00326576">
        <w:rPr>
          <w:rFonts w:ascii="Times New Roman" w:hAnsi="Times New Roman" w:cs="Times New Roman"/>
          <w:sz w:val="24"/>
        </w:rPr>
        <w:t>_________________________________________________</w:t>
      </w:r>
    </w:p>
    <w:p w14:paraId="6DD4E8B1" w14:textId="77777777" w:rsidR="00270AB3" w:rsidRPr="00326576" w:rsidRDefault="00270AB3" w:rsidP="00270AB3">
      <w:pPr>
        <w:spacing w:after="0" w:line="240" w:lineRule="auto"/>
        <w:ind w:left="-518"/>
        <w:rPr>
          <w:rFonts w:ascii="Times New Roman" w:hAnsi="Times New Roman" w:cs="Times New Roman"/>
          <w:sz w:val="24"/>
        </w:rPr>
      </w:pPr>
    </w:p>
    <w:p w14:paraId="1BEFC54A" w14:textId="77777777" w:rsidR="00270AB3" w:rsidRPr="00326576" w:rsidRDefault="00270AB3" w:rsidP="00270AB3">
      <w:pPr>
        <w:spacing w:after="0" w:line="240" w:lineRule="auto"/>
        <w:ind w:left="-518"/>
        <w:rPr>
          <w:rFonts w:ascii="Times New Roman" w:hAnsi="Times New Roman" w:cs="Times New Roman"/>
          <w:sz w:val="24"/>
        </w:rPr>
      </w:pPr>
      <w:r w:rsidRPr="00326576">
        <w:rPr>
          <w:rFonts w:ascii="Times New Roman" w:hAnsi="Times New Roman" w:cs="Times New Roman"/>
          <w:sz w:val="24"/>
        </w:rPr>
        <w:t>Signature de la direction</w:t>
      </w:r>
      <w:proofErr w:type="gramStart"/>
      <w:r w:rsidRPr="00326576">
        <w:rPr>
          <w:rFonts w:ascii="Times New Roman" w:hAnsi="Times New Roman" w:cs="Times New Roman"/>
          <w:sz w:val="24"/>
        </w:rPr>
        <w:t> :_</w:t>
      </w:r>
      <w:proofErr w:type="gramEnd"/>
      <w:r w:rsidRPr="00326576">
        <w:rPr>
          <w:rFonts w:ascii="Times New Roman" w:hAnsi="Times New Roman" w:cs="Times New Roman"/>
          <w:sz w:val="24"/>
        </w:rPr>
        <w:t>__________________________________________________</w:t>
      </w:r>
    </w:p>
    <w:p w14:paraId="2E5AEBEA" w14:textId="77777777" w:rsidR="00216581" w:rsidRDefault="00216581">
      <w:pPr>
        <w:spacing w:after="160" w:line="259" w:lineRule="auto"/>
        <w:rPr>
          <w:rFonts w:asciiTheme="minorHAnsi" w:eastAsiaTheme="minorHAnsi" w:hAnsiTheme="minorHAnsi" w:cstheme="minorBidi"/>
          <w:color w:val="auto"/>
          <w:kern w:val="0"/>
          <w:sz w:val="22"/>
          <w:szCs w:val="22"/>
          <w:lang w:eastAsia="en-US"/>
          <w14:ligatures w14:val="none"/>
          <w14:cntxtAlts w14:val="0"/>
        </w:rPr>
        <w:sectPr w:rsidR="00216581" w:rsidSect="000064F8">
          <w:footnotePr>
            <w:pos w:val="beneathText"/>
          </w:footnotePr>
          <w:pgSz w:w="12240" w:h="15840" w:code="1"/>
          <w:pgMar w:top="1134" w:right="1440" w:bottom="1134" w:left="1440" w:header="720" w:footer="720" w:gutter="0"/>
          <w:cols w:space="720"/>
          <w:titlePg/>
          <w:docGrid w:linePitch="299"/>
        </w:sectPr>
      </w:pPr>
    </w:p>
    <w:p w14:paraId="65DD0A98" w14:textId="7DD958DD" w:rsidR="00270AB3" w:rsidRDefault="00270AB3">
      <w:pPr>
        <w:spacing w:after="160" w:line="259" w:lineRule="auto"/>
        <w:rPr>
          <w:rFonts w:asciiTheme="minorHAnsi" w:eastAsiaTheme="minorHAnsi" w:hAnsiTheme="minorHAnsi" w:cstheme="minorBidi"/>
          <w:color w:val="auto"/>
          <w:kern w:val="0"/>
          <w:sz w:val="22"/>
          <w:szCs w:val="22"/>
          <w:lang w:eastAsia="en-US"/>
          <w14:ligatures w14:val="none"/>
          <w14:cntxtAlts w14:val="0"/>
        </w:rPr>
      </w:pPr>
    </w:p>
    <w:p w14:paraId="662808CB" w14:textId="2A826095" w:rsidR="00216581" w:rsidRPr="00326576" w:rsidRDefault="00216581" w:rsidP="00216581">
      <w:pPr>
        <w:tabs>
          <w:tab w:val="right" w:pos="9356"/>
        </w:tabs>
      </w:pPr>
      <w:bookmarkStart w:id="8" w:name="_Hlk206417309"/>
      <w:r w:rsidRPr="00326576">
        <w:rPr>
          <w:noProof/>
          <w:sz w:val="24"/>
          <w:szCs w:val="24"/>
          <w:lang w:eastAsia="fr-FR"/>
        </w:rPr>
        <w:drawing>
          <wp:anchor distT="0" distB="0" distL="114300" distR="114300" simplePos="0" relativeHeight="251707904" behindDoc="0" locked="0" layoutInCell="1" allowOverlap="1" wp14:anchorId="28E639CD" wp14:editId="23443016">
            <wp:simplePos x="0" y="0"/>
            <wp:positionH relativeFrom="column">
              <wp:posOffset>-259080</wp:posOffset>
            </wp:positionH>
            <wp:positionV relativeFrom="paragraph">
              <wp:posOffset>-231704</wp:posOffset>
            </wp:positionV>
            <wp:extent cx="1857375" cy="486258"/>
            <wp:effectExtent l="0" t="0" r="0" b="9525"/>
            <wp:wrapNone/>
            <wp:docPr id="2110132913" name="Image 211013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57375" cy="486258"/>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noProof/>
          <w:sz w:val="24"/>
        </w:rPr>
        <w:tab/>
      </w:r>
      <w:r w:rsidRPr="00326576">
        <w:rPr>
          <w:rFonts w:cstheme="minorHAnsi"/>
          <w:b/>
          <w:noProof/>
          <w:sz w:val="24"/>
        </w:rPr>
        <w:t xml:space="preserve">Annexe </w:t>
      </w:r>
      <w:r>
        <w:rPr>
          <w:rFonts w:cstheme="minorHAnsi"/>
          <w:b/>
          <w:noProof/>
          <w:sz w:val="24"/>
        </w:rPr>
        <w:t>B</w:t>
      </w:r>
    </w:p>
    <w:p w14:paraId="0A492281" w14:textId="0E668E39" w:rsidR="00966640" w:rsidRDefault="00966640" w:rsidP="00686C60">
      <w:pPr>
        <w:spacing w:after="172" w:line="249" w:lineRule="auto"/>
        <w:ind w:left="66" w:right="50" w:hanging="10"/>
        <w:jc w:val="center"/>
        <w:rPr>
          <w:rFonts w:asciiTheme="minorHAnsi" w:hAnsiTheme="minorHAnsi" w:cstheme="minorHAnsi"/>
          <w:b/>
          <w:kern w:val="0"/>
          <w:sz w:val="32"/>
          <w:szCs w:val="32"/>
          <w:u w:val="single"/>
          <w14:ligatures w14:val="none"/>
          <w14:cntxtAlts w14:val="0"/>
        </w:rPr>
      </w:pPr>
    </w:p>
    <w:p w14:paraId="32BD706D" w14:textId="77777777" w:rsidR="00686C60" w:rsidRPr="00BC7207" w:rsidRDefault="00686C60" w:rsidP="00686C60">
      <w:pPr>
        <w:spacing w:after="172" w:line="249" w:lineRule="auto"/>
        <w:ind w:left="66" w:right="50" w:hanging="10"/>
        <w:jc w:val="center"/>
        <w:rPr>
          <w:rFonts w:asciiTheme="minorHAnsi" w:eastAsia="Calibri" w:hAnsiTheme="minorHAnsi" w:cstheme="minorHAnsi"/>
          <w:kern w:val="0"/>
          <w:sz w:val="28"/>
          <w:szCs w:val="32"/>
          <w:u w:val="single"/>
          <w14:ligatures w14:val="none"/>
          <w14:cntxtAlts w14:val="0"/>
        </w:rPr>
      </w:pPr>
      <w:r w:rsidRPr="00BC7207">
        <w:rPr>
          <w:rFonts w:asciiTheme="minorHAnsi" w:hAnsiTheme="minorHAnsi" w:cstheme="minorHAnsi"/>
          <w:b/>
          <w:kern w:val="0"/>
          <w:sz w:val="28"/>
          <w:szCs w:val="32"/>
          <w:u w:val="single"/>
          <w14:ligatures w14:val="none"/>
          <w14:cntxtAlts w14:val="0"/>
        </w:rPr>
        <w:t>Code d'éthique du numérique pour les élèves du 2</w:t>
      </w:r>
      <w:r w:rsidRPr="00BC7207">
        <w:rPr>
          <w:rFonts w:asciiTheme="minorHAnsi" w:hAnsiTheme="minorHAnsi" w:cstheme="minorHAnsi"/>
          <w:b/>
          <w:kern w:val="0"/>
          <w:sz w:val="28"/>
          <w:szCs w:val="32"/>
          <w:u w:val="single"/>
          <w:vertAlign w:val="superscript"/>
          <w14:ligatures w14:val="none"/>
          <w14:cntxtAlts w14:val="0"/>
        </w:rPr>
        <w:t>e</w:t>
      </w:r>
      <w:r w:rsidRPr="00BC7207">
        <w:rPr>
          <w:rFonts w:asciiTheme="minorHAnsi" w:hAnsiTheme="minorHAnsi" w:cstheme="minorHAnsi"/>
          <w:b/>
          <w:kern w:val="0"/>
          <w:sz w:val="28"/>
          <w:szCs w:val="32"/>
          <w:u w:val="single"/>
          <w14:ligatures w14:val="none"/>
          <w14:cntxtAlts w14:val="0"/>
        </w:rPr>
        <w:t xml:space="preserve"> et 3</w:t>
      </w:r>
      <w:r w:rsidRPr="00BC7207">
        <w:rPr>
          <w:rFonts w:asciiTheme="minorHAnsi" w:hAnsiTheme="minorHAnsi" w:cstheme="minorHAnsi"/>
          <w:b/>
          <w:kern w:val="0"/>
          <w:sz w:val="28"/>
          <w:szCs w:val="32"/>
          <w:u w:val="single"/>
          <w:vertAlign w:val="superscript"/>
          <w14:ligatures w14:val="none"/>
          <w14:cntxtAlts w14:val="0"/>
        </w:rPr>
        <w:t>e</w:t>
      </w:r>
      <w:r w:rsidRPr="00BC7207">
        <w:rPr>
          <w:rFonts w:asciiTheme="minorHAnsi" w:hAnsiTheme="minorHAnsi" w:cstheme="minorHAnsi"/>
          <w:b/>
          <w:kern w:val="0"/>
          <w:sz w:val="28"/>
          <w:szCs w:val="32"/>
          <w:u w:val="single"/>
          <w14:ligatures w14:val="none"/>
          <w14:cntxtAlts w14:val="0"/>
        </w:rPr>
        <w:t xml:space="preserve"> cycle </w:t>
      </w:r>
    </w:p>
    <w:p w14:paraId="288EDCF7" w14:textId="77777777" w:rsidR="00686C60" w:rsidRPr="00BC7207" w:rsidRDefault="00686C60" w:rsidP="00686C60">
      <w:pPr>
        <w:spacing w:after="0" w:line="259" w:lineRule="auto"/>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b/>
          <w:kern w:val="0"/>
          <w:sz w:val="22"/>
          <w:szCs w:val="24"/>
          <w14:ligatures w14:val="none"/>
          <w14:cntxtAlts w14:val="0"/>
        </w:rPr>
        <w:t xml:space="preserve"> </w:t>
      </w:r>
    </w:p>
    <w:p w14:paraId="0BBFC1A1" w14:textId="133D3474" w:rsidR="00686C60" w:rsidRPr="005247A6" w:rsidRDefault="00686C60" w:rsidP="00216581">
      <w:pPr>
        <w:spacing w:after="322" w:line="249" w:lineRule="auto"/>
        <w:ind w:left="-426" w:firstLine="416"/>
        <w:rPr>
          <w:rFonts w:asciiTheme="minorHAnsi" w:eastAsia="Calibri" w:hAnsiTheme="minorHAnsi" w:cstheme="minorHAnsi"/>
          <w:kern w:val="0"/>
          <w:sz w:val="24"/>
          <w:szCs w:val="28"/>
          <w14:ligatures w14:val="none"/>
          <w14:cntxtAlts w14:val="0"/>
        </w:rPr>
      </w:pPr>
      <w:r w:rsidRPr="005247A6">
        <w:rPr>
          <w:rFonts w:asciiTheme="minorHAnsi" w:hAnsiTheme="minorHAnsi" w:cstheme="minorHAnsi"/>
          <w:kern w:val="0"/>
          <w:sz w:val="24"/>
          <w:szCs w:val="28"/>
          <w14:ligatures w14:val="none"/>
          <w14:cntxtAlts w14:val="0"/>
        </w:rPr>
        <w:t>Je m'engage à</w:t>
      </w:r>
      <w:r w:rsidR="005247A6">
        <w:rPr>
          <w:rFonts w:asciiTheme="minorHAnsi" w:hAnsiTheme="minorHAnsi" w:cstheme="minorHAnsi"/>
          <w:kern w:val="0"/>
          <w:sz w:val="24"/>
          <w:szCs w:val="28"/>
          <w14:ligatures w14:val="none"/>
          <w14:cntxtAlts w14:val="0"/>
        </w:rPr>
        <w:t xml:space="preserve"> </w:t>
      </w:r>
      <w:r w:rsidRPr="005247A6">
        <w:rPr>
          <w:rFonts w:asciiTheme="minorHAnsi" w:hAnsiTheme="minorHAnsi" w:cstheme="minorHAnsi"/>
          <w:kern w:val="0"/>
          <w:sz w:val="24"/>
          <w:szCs w:val="28"/>
          <w14:ligatures w14:val="none"/>
          <w14:cntxtAlts w14:val="0"/>
        </w:rPr>
        <w:t xml:space="preserve">: </w:t>
      </w:r>
    </w:p>
    <w:p w14:paraId="5674056B" w14:textId="186EEF6C" w:rsidR="00686C60" w:rsidRPr="00BC7207" w:rsidRDefault="00686C60" w:rsidP="00216581">
      <w:pPr>
        <w:numPr>
          <w:ilvl w:val="0"/>
          <w:numId w:val="25"/>
        </w:numPr>
        <w:spacing w:after="365" w:line="249" w:lineRule="auto"/>
        <w:ind w:left="284" w:hanging="312"/>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Manipuler l’iPad</w:t>
      </w:r>
      <w:r w:rsidR="002D4A6A">
        <w:rPr>
          <w:rFonts w:asciiTheme="minorHAnsi" w:hAnsiTheme="minorHAnsi" w:cstheme="minorHAnsi"/>
          <w:kern w:val="0"/>
          <w:sz w:val="22"/>
          <w:szCs w:val="24"/>
          <w14:ligatures w14:val="none"/>
          <w14:cntxtAlts w14:val="0"/>
        </w:rPr>
        <w:t xml:space="preserve">, le Chromebook, le portable </w:t>
      </w:r>
      <w:r w:rsidRPr="00BC7207">
        <w:rPr>
          <w:rFonts w:asciiTheme="minorHAnsi" w:hAnsiTheme="minorHAnsi" w:cstheme="minorHAnsi"/>
          <w:kern w:val="0"/>
          <w:sz w:val="22"/>
          <w:szCs w:val="24"/>
          <w14:ligatures w14:val="none"/>
          <w14:cntxtAlts w14:val="0"/>
        </w:rPr>
        <w:t xml:space="preserve">avec soin. </w:t>
      </w:r>
    </w:p>
    <w:p w14:paraId="3C00C219" w14:textId="77777777" w:rsidR="00686C60" w:rsidRPr="00BC7207" w:rsidRDefault="00686C60" w:rsidP="00216581">
      <w:pPr>
        <w:numPr>
          <w:ilvl w:val="0"/>
          <w:numId w:val="25"/>
        </w:numPr>
        <w:spacing w:after="366" w:line="249" w:lineRule="auto"/>
        <w:ind w:left="284" w:hanging="312"/>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 xml:space="preserve">Me concentrer sur l’application et la tâche demandée tout au long de l'activité. </w:t>
      </w:r>
    </w:p>
    <w:p w14:paraId="042305F6" w14:textId="77777777" w:rsidR="00686C60" w:rsidRPr="00BC7207" w:rsidRDefault="00686C60" w:rsidP="00216581">
      <w:pPr>
        <w:numPr>
          <w:ilvl w:val="0"/>
          <w:numId w:val="25"/>
        </w:numPr>
        <w:spacing w:after="366" w:line="249" w:lineRule="auto"/>
        <w:ind w:left="284" w:hanging="312"/>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 xml:space="preserve">Utiliser seulement les sites autorisés par mon enseignant et à ne pas aller sur les médias sociaux. </w:t>
      </w:r>
    </w:p>
    <w:p w14:paraId="4EA86FC7" w14:textId="77777777" w:rsidR="00686C60" w:rsidRPr="00BC7207" w:rsidRDefault="00686C60" w:rsidP="00216581">
      <w:pPr>
        <w:numPr>
          <w:ilvl w:val="0"/>
          <w:numId w:val="25"/>
        </w:numPr>
        <w:spacing w:after="305" w:line="381" w:lineRule="auto"/>
        <w:ind w:left="284" w:hanging="312"/>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 xml:space="preserve">Obtenir le consentement de l'adulte et/ou de l’élève pour toutes prises de photos, d’enregistrements audios et vidéos, de partage et de mise en ligne. </w:t>
      </w:r>
    </w:p>
    <w:p w14:paraId="2ED51516" w14:textId="77777777" w:rsidR="00686C60" w:rsidRPr="00BC7207" w:rsidRDefault="00686C60" w:rsidP="00216581">
      <w:pPr>
        <w:numPr>
          <w:ilvl w:val="0"/>
          <w:numId w:val="25"/>
        </w:numPr>
        <w:spacing w:after="364" w:line="249" w:lineRule="auto"/>
        <w:ind w:left="284" w:hanging="312"/>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 xml:space="preserve">Utiliser un langage approprié. </w:t>
      </w:r>
    </w:p>
    <w:p w14:paraId="3F96C722" w14:textId="77777777" w:rsidR="00686C60" w:rsidRPr="00BC7207" w:rsidRDefault="00686C60" w:rsidP="00216581">
      <w:pPr>
        <w:numPr>
          <w:ilvl w:val="0"/>
          <w:numId w:val="25"/>
        </w:numPr>
        <w:spacing w:after="307" w:line="381" w:lineRule="auto"/>
        <w:ind w:left="284" w:hanging="312"/>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 xml:space="preserve">Laisser intacts les fonds d’écrans (écran verrouillé et d’accueil) des iPads ainsi que tous travaux exécutés par d’autres élèves. </w:t>
      </w:r>
    </w:p>
    <w:p w14:paraId="16622A89" w14:textId="77777777" w:rsidR="00686C60" w:rsidRPr="00BC7207" w:rsidRDefault="00686C60" w:rsidP="00216581">
      <w:pPr>
        <w:numPr>
          <w:ilvl w:val="0"/>
          <w:numId w:val="25"/>
        </w:numPr>
        <w:spacing w:after="214" w:line="249" w:lineRule="auto"/>
        <w:ind w:left="284" w:hanging="312"/>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 xml:space="preserve">Dénoncer tout acte inapproprié. </w:t>
      </w:r>
    </w:p>
    <w:p w14:paraId="4F0692AD" w14:textId="5FE6EFBC" w:rsidR="00686C60" w:rsidRPr="00BC7207" w:rsidRDefault="00686C60" w:rsidP="00216581">
      <w:pPr>
        <w:spacing w:after="0" w:line="259" w:lineRule="auto"/>
        <w:ind w:left="284"/>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b/>
          <w:i/>
          <w:kern w:val="0"/>
          <w:sz w:val="22"/>
          <w:szCs w:val="24"/>
          <w14:ligatures w14:val="none"/>
          <w14:cntxtAlts w14:val="0"/>
        </w:rPr>
        <w:t xml:space="preserve">*L'enfant qui ne respecte pas ce code </w:t>
      </w:r>
      <w:r w:rsidR="002D4A6A" w:rsidRPr="00BC7207">
        <w:rPr>
          <w:rFonts w:asciiTheme="minorHAnsi" w:hAnsiTheme="minorHAnsi" w:cstheme="minorHAnsi"/>
          <w:b/>
          <w:i/>
          <w:kern w:val="0"/>
          <w:sz w:val="22"/>
          <w:szCs w:val="24"/>
          <w14:ligatures w14:val="none"/>
          <w14:cntxtAlts w14:val="0"/>
        </w:rPr>
        <w:t>d’éthique aura</w:t>
      </w:r>
      <w:r w:rsidRPr="00BC7207">
        <w:rPr>
          <w:rFonts w:asciiTheme="minorHAnsi" w:hAnsiTheme="minorHAnsi" w:cstheme="minorHAnsi"/>
          <w:b/>
          <w:i/>
          <w:kern w:val="0"/>
          <w:sz w:val="22"/>
          <w:szCs w:val="24"/>
          <w14:ligatures w14:val="none"/>
          <w14:cntxtAlts w14:val="0"/>
        </w:rPr>
        <w:t xml:space="preserve"> une conséquence selon la gravité du geste. </w:t>
      </w:r>
    </w:p>
    <w:p w14:paraId="4A35C692" w14:textId="77777777" w:rsidR="00686C60" w:rsidRPr="00BC7207" w:rsidRDefault="00686C60" w:rsidP="00216581">
      <w:pPr>
        <w:spacing w:after="184" w:line="259" w:lineRule="auto"/>
        <w:ind w:left="284"/>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b/>
          <w:i/>
          <w:kern w:val="0"/>
          <w:sz w:val="22"/>
          <w:szCs w:val="24"/>
          <w14:ligatures w14:val="none"/>
          <w14:cntxtAlts w14:val="0"/>
        </w:rPr>
        <w:t xml:space="preserve"> </w:t>
      </w:r>
    </w:p>
    <w:p w14:paraId="0C0FB312" w14:textId="24B13FCB" w:rsidR="00686C60" w:rsidRPr="00BC7207" w:rsidRDefault="00686C60" w:rsidP="00216581">
      <w:pPr>
        <w:spacing w:after="94" w:line="259" w:lineRule="auto"/>
        <w:ind w:left="284" w:right="2" w:hanging="10"/>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 xml:space="preserve">   Je m’engage à respecter mon code d'</w:t>
      </w:r>
      <w:r w:rsidR="002D4A6A">
        <w:rPr>
          <w:rFonts w:asciiTheme="minorHAnsi" w:hAnsiTheme="minorHAnsi" w:cstheme="minorHAnsi"/>
          <w:kern w:val="0"/>
          <w:sz w:val="22"/>
          <w:szCs w:val="24"/>
          <w14:ligatures w14:val="none"/>
          <w14:cntxtAlts w14:val="0"/>
        </w:rPr>
        <w:t>éthique</w:t>
      </w:r>
      <w:r w:rsidRPr="00BC7207">
        <w:rPr>
          <w:rFonts w:asciiTheme="minorHAnsi" w:hAnsiTheme="minorHAnsi" w:cstheme="minorHAnsi"/>
          <w:kern w:val="0"/>
          <w:sz w:val="22"/>
          <w:szCs w:val="24"/>
          <w14:ligatures w14:val="none"/>
          <w14:cntxtAlts w14:val="0"/>
        </w:rPr>
        <w:t xml:space="preserve"> tout en </w:t>
      </w:r>
      <w:proofErr w:type="gramStart"/>
      <w:r w:rsidRPr="00BC7207">
        <w:rPr>
          <w:rFonts w:asciiTheme="minorHAnsi" w:hAnsiTheme="minorHAnsi" w:cstheme="minorHAnsi"/>
          <w:kern w:val="0"/>
          <w:sz w:val="22"/>
          <w:szCs w:val="24"/>
          <w14:ligatures w14:val="none"/>
          <w14:cntxtAlts w14:val="0"/>
        </w:rPr>
        <w:t>ayant</w:t>
      </w:r>
      <w:proofErr w:type="gramEnd"/>
      <w:r w:rsidRPr="00BC7207">
        <w:rPr>
          <w:rFonts w:asciiTheme="minorHAnsi" w:hAnsiTheme="minorHAnsi" w:cstheme="minorHAnsi"/>
          <w:kern w:val="0"/>
          <w:sz w:val="22"/>
          <w:szCs w:val="24"/>
          <w14:ligatures w14:val="none"/>
          <w14:cntxtAlts w14:val="0"/>
        </w:rPr>
        <w:t xml:space="preserve"> du plaisir</w:t>
      </w:r>
      <w:r w:rsidR="00270AB3">
        <w:rPr>
          <w:rFonts w:asciiTheme="minorHAnsi" w:hAnsiTheme="minorHAnsi" w:cstheme="minorHAnsi"/>
          <w:kern w:val="0"/>
          <w:sz w:val="22"/>
          <w:szCs w:val="24"/>
          <w14:ligatures w14:val="none"/>
          <w14:cntxtAlts w14:val="0"/>
        </w:rPr>
        <w:t>.</w:t>
      </w:r>
      <w:r w:rsidRPr="00BC7207">
        <w:rPr>
          <w:rFonts w:asciiTheme="minorHAnsi" w:hAnsiTheme="minorHAnsi" w:cstheme="minorHAnsi"/>
          <w:kern w:val="0"/>
          <w:sz w:val="22"/>
          <w:szCs w:val="24"/>
          <w14:ligatures w14:val="none"/>
          <w14:cntxtAlts w14:val="0"/>
        </w:rPr>
        <w:t xml:space="preserve"> </w:t>
      </w:r>
    </w:p>
    <w:p w14:paraId="51557FD2" w14:textId="77777777" w:rsidR="00686C60" w:rsidRPr="00BC7207" w:rsidRDefault="00686C60" w:rsidP="00686C60">
      <w:pPr>
        <w:spacing w:after="93" w:line="259" w:lineRule="auto"/>
        <w:ind w:left="70"/>
        <w:jc w:val="center"/>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 xml:space="preserve"> </w:t>
      </w:r>
    </w:p>
    <w:p w14:paraId="581583AA" w14:textId="77777777" w:rsidR="00686C60" w:rsidRPr="00BC7207" w:rsidRDefault="00686C60" w:rsidP="00966640">
      <w:pPr>
        <w:spacing w:after="94" w:line="259" w:lineRule="auto"/>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 xml:space="preserve">_________________________________________  </w:t>
      </w:r>
    </w:p>
    <w:p w14:paraId="4C68EB92" w14:textId="3C589357" w:rsidR="00686C60" w:rsidRPr="00BC7207" w:rsidRDefault="00686C60" w:rsidP="00966640">
      <w:pPr>
        <w:spacing w:after="94" w:line="259" w:lineRule="auto"/>
        <w:ind w:left="11" w:right="1" w:hanging="10"/>
        <w:rPr>
          <w:rFonts w:asciiTheme="minorHAnsi" w:eastAsia="Calibri" w:hAnsiTheme="minorHAnsi" w:cstheme="minorHAnsi"/>
          <w:kern w:val="0"/>
          <w:sz w:val="22"/>
          <w:szCs w:val="24"/>
          <w14:ligatures w14:val="none"/>
          <w14:cntxtAlts w14:val="0"/>
        </w:rPr>
      </w:pPr>
      <w:r w:rsidRPr="00BC7207">
        <w:rPr>
          <w:rFonts w:asciiTheme="minorHAnsi" w:hAnsiTheme="minorHAnsi" w:cstheme="minorHAnsi"/>
          <w:kern w:val="0"/>
          <w:sz w:val="22"/>
          <w:szCs w:val="24"/>
          <w14:ligatures w14:val="none"/>
          <w14:cntxtAlts w14:val="0"/>
        </w:rPr>
        <w:t>(</w:t>
      </w:r>
      <w:r w:rsidR="00270AB3">
        <w:rPr>
          <w:rFonts w:asciiTheme="minorHAnsi" w:hAnsiTheme="minorHAnsi" w:cstheme="minorHAnsi"/>
          <w:kern w:val="0"/>
          <w:sz w:val="22"/>
          <w:szCs w:val="24"/>
          <w14:ligatures w14:val="none"/>
          <w14:cntxtAlts w14:val="0"/>
        </w:rPr>
        <w:t>É</w:t>
      </w:r>
      <w:r w:rsidR="00966640" w:rsidRPr="00BC7207">
        <w:rPr>
          <w:rFonts w:asciiTheme="minorHAnsi" w:hAnsiTheme="minorHAnsi" w:cstheme="minorHAnsi"/>
          <w:kern w:val="0"/>
          <w:sz w:val="22"/>
          <w:szCs w:val="24"/>
          <w14:ligatures w14:val="none"/>
          <w14:cntxtAlts w14:val="0"/>
        </w:rPr>
        <w:t>lève</w:t>
      </w:r>
      <w:r w:rsidRPr="00BC7207">
        <w:rPr>
          <w:rFonts w:asciiTheme="minorHAnsi" w:hAnsiTheme="minorHAnsi" w:cstheme="minorHAnsi"/>
          <w:kern w:val="0"/>
          <w:sz w:val="22"/>
          <w:szCs w:val="24"/>
          <w14:ligatures w14:val="none"/>
          <w14:cntxtAlts w14:val="0"/>
        </w:rPr>
        <w:t xml:space="preserve">) </w:t>
      </w:r>
    </w:p>
    <w:p w14:paraId="70221F92" w14:textId="78616995" w:rsidR="00686C60" w:rsidRPr="00BC7207" w:rsidRDefault="00686C60" w:rsidP="00686C60">
      <w:pPr>
        <w:spacing w:after="94" w:line="259" w:lineRule="auto"/>
        <w:ind w:left="11" w:right="3" w:hanging="10"/>
        <w:rPr>
          <w:rFonts w:eastAsia="Calibri"/>
          <w:kern w:val="0"/>
          <w:szCs w:val="22"/>
          <w14:ligatures w14:val="none"/>
          <w14:cntxtAlts w14:val="0"/>
        </w:rPr>
      </w:pPr>
      <w:r w:rsidRPr="00BC7207">
        <w:rPr>
          <w:rFonts w:ascii="Times New Roman" w:hAnsi="Times New Roman" w:cs="Times New Roman"/>
          <w:kern w:val="0"/>
          <w:sz w:val="24"/>
          <w:szCs w:val="22"/>
          <w14:ligatures w14:val="none"/>
          <w14:cntxtAlts w14:val="0"/>
        </w:rPr>
        <w:t>________________________________</w:t>
      </w:r>
      <w:r w:rsidR="002D4A6A">
        <w:rPr>
          <w:rFonts w:ascii="Times New Roman" w:hAnsi="Times New Roman" w:cs="Times New Roman"/>
          <w:kern w:val="0"/>
          <w:sz w:val="24"/>
          <w:szCs w:val="22"/>
          <w14:ligatures w14:val="none"/>
          <w14:cntxtAlts w14:val="0"/>
        </w:rPr>
        <w:t>___</w:t>
      </w:r>
      <w:r w:rsidRPr="00BC7207">
        <w:rPr>
          <w:rFonts w:ascii="Times New Roman" w:hAnsi="Times New Roman" w:cs="Times New Roman"/>
          <w:kern w:val="0"/>
          <w:sz w:val="24"/>
          <w:szCs w:val="22"/>
          <w14:ligatures w14:val="none"/>
          <w14:cntxtAlts w14:val="0"/>
        </w:rPr>
        <w:t xml:space="preserve">___  </w:t>
      </w:r>
    </w:p>
    <w:p w14:paraId="68221494" w14:textId="3C839D85" w:rsidR="00686C60" w:rsidRPr="00686C60" w:rsidRDefault="00686C60" w:rsidP="00966640">
      <w:pPr>
        <w:spacing w:after="94" w:line="259" w:lineRule="auto"/>
        <w:ind w:right="1"/>
        <w:rPr>
          <w:rFonts w:asciiTheme="minorHAnsi" w:eastAsia="Calibri" w:hAnsiTheme="minorHAnsi" w:cstheme="minorHAnsi"/>
          <w:kern w:val="0"/>
          <w:sz w:val="24"/>
          <w:szCs w:val="24"/>
          <w14:ligatures w14:val="none"/>
          <w14:cntxtAlts w14:val="0"/>
        </w:rPr>
      </w:pPr>
      <w:r w:rsidRPr="00686C60">
        <w:rPr>
          <w:rFonts w:asciiTheme="minorHAnsi" w:hAnsiTheme="minorHAnsi" w:cstheme="minorHAnsi"/>
          <w:kern w:val="0"/>
          <w:sz w:val="24"/>
          <w:szCs w:val="24"/>
          <w14:ligatures w14:val="none"/>
          <w14:cntxtAlts w14:val="0"/>
        </w:rPr>
        <w:t>(</w:t>
      </w:r>
      <w:r w:rsidR="00270AB3">
        <w:rPr>
          <w:rFonts w:asciiTheme="minorHAnsi" w:hAnsiTheme="minorHAnsi" w:cstheme="minorHAnsi"/>
          <w:kern w:val="0"/>
          <w:sz w:val="24"/>
          <w:szCs w:val="24"/>
          <w14:ligatures w14:val="none"/>
          <w14:cntxtAlts w14:val="0"/>
        </w:rPr>
        <w:t>P</w:t>
      </w:r>
      <w:r w:rsidRPr="00686C60">
        <w:rPr>
          <w:rFonts w:asciiTheme="minorHAnsi" w:hAnsiTheme="minorHAnsi" w:cstheme="minorHAnsi"/>
          <w:kern w:val="0"/>
          <w:sz w:val="24"/>
          <w:szCs w:val="24"/>
          <w14:ligatures w14:val="none"/>
          <w14:cntxtAlts w14:val="0"/>
        </w:rPr>
        <w:t xml:space="preserve">arent) </w:t>
      </w:r>
    </w:p>
    <w:p w14:paraId="7E7C6B5F" w14:textId="77777777" w:rsidR="00934187" w:rsidRDefault="00934187" w:rsidP="00934187">
      <w:pPr>
        <w:spacing w:line="240" w:lineRule="auto"/>
        <w:rPr>
          <w:rFonts w:asciiTheme="minorHAnsi" w:hAnsiTheme="minorHAnsi" w:cstheme="minorHAnsi"/>
          <w:b/>
          <w:sz w:val="24"/>
          <w:szCs w:val="24"/>
        </w:rPr>
      </w:pPr>
    </w:p>
    <w:bookmarkEnd w:id="6"/>
    <w:bookmarkEnd w:id="8"/>
    <w:p w14:paraId="06301426" w14:textId="77777777" w:rsidR="00934187" w:rsidRDefault="00934187" w:rsidP="00934187">
      <w:pPr>
        <w:spacing w:line="240" w:lineRule="auto"/>
        <w:rPr>
          <w:rFonts w:asciiTheme="minorHAnsi" w:hAnsiTheme="minorHAnsi" w:cstheme="minorHAnsi"/>
          <w:b/>
          <w:sz w:val="24"/>
          <w:szCs w:val="24"/>
        </w:rPr>
      </w:pPr>
    </w:p>
    <w:p w14:paraId="0CD04D54" w14:textId="77777777" w:rsidR="00270AB3" w:rsidRDefault="00270AB3">
      <w:pPr>
        <w:spacing w:after="160" w:line="259" w:lineRule="auto"/>
        <w:rPr>
          <w:rFonts w:asciiTheme="minorHAnsi" w:hAnsiTheme="minorHAnsi" w:cstheme="minorHAnsi"/>
          <w:b/>
          <w:bCs/>
          <w:sz w:val="28"/>
          <w:szCs w:val="28"/>
          <w14:ligatures w14:val="none"/>
        </w:rPr>
      </w:pPr>
      <w:bookmarkStart w:id="9" w:name="_Hlk206412993"/>
      <w:bookmarkStart w:id="10" w:name="_Toc39044248"/>
      <w:r>
        <w:rPr>
          <w:rFonts w:asciiTheme="minorHAnsi" w:hAnsiTheme="minorHAnsi" w:cstheme="minorHAnsi"/>
          <w:b/>
          <w:bCs/>
          <w:sz w:val="28"/>
          <w:szCs w:val="28"/>
          <w14:ligatures w14:val="none"/>
        </w:rPr>
        <w:br w:type="page"/>
      </w:r>
    </w:p>
    <w:p w14:paraId="4031B870" w14:textId="77777777" w:rsidR="00615CFC" w:rsidRDefault="00615CFC" w:rsidP="00615CFC">
      <w:pPr>
        <w:widowControl w:val="0"/>
        <w:spacing w:after="0" w:line="240" w:lineRule="auto"/>
        <w:jc w:val="center"/>
        <w:rPr>
          <w:rFonts w:asciiTheme="minorHAnsi" w:hAnsiTheme="minorHAnsi" w:cstheme="minorHAnsi"/>
          <w:b/>
          <w:bCs/>
          <w:sz w:val="28"/>
          <w:szCs w:val="28"/>
          <w14:ligatures w14:val="none"/>
        </w:rPr>
      </w:pPr>
    </w:p>
    <w:p w14:paraId="7D81BA5C" w14:textId="2E063BD2" w:rsidR="00675C49" w:rsidRPr="005B1626" w:rsidRDefault="00675C49" w:rsidP="00615CFC">
      <w:pPr>
        <w:widowControl w:val="0"/>
        <w:jc w:val="center"/>
        <w:rPr>
          <w:rFonts w:asciiTheme="minorHAnsi" w:hAnsiTheme="minorHAnsi" w:cstheme="minorHAnsi"/>
          <w:b/>
          <w:bCs/>
          <w:sz w:val="28"/>
          <w:szCs w:val="28"/>
          <w14:ligatures w14:val="none"/>
        </w:rPr>
      </w:pPr>
      <w:r w:rsidRPr="005B1626">
        <w:rPr>
          <w:rFonts w:asciiTheme="minorHAnsi" w:hAnsiTheme="minorHAnsi" w:cstheme="minorHAnsi"/>
          <w:b/>
          <w:bCs/>
          <w:sz w:val="28"/>
          <w:szCs w:val="28"/>
          <w14:ligatures w14:val="none"/>
        </w:rPr>
        <w:t>Guide : Devoirs et leçons</w:t>
      </w:r>
    </w:p>
    <w:tbl>
      <w:tblPr>
        <w:tblpPr w:leftFromText="141" w:rightFromText="141" w:vertAnchor="text" w:horzAnchor="margin" w:tblpXSpec="center" w:tblpYSpec="bottom"/>
        <w:tblW w:w="10764" w:type="dxa"/>
        <w:tblCellMar>
          <w:left w:w="0" w:type="dxa"/>
          <w:right w:w="0" w:type="dxa"/>
        </w:tblCellMar>
        <w:tblLook w:val="04A0" w:firstRow="1" w:lastRow="0" w:firstColumn="1" w:lastColumn="0" w:noHBand="0" w:noVBand="1"/>
      </w:tblPr>
      <w:tblGrid>
        <w:gridCol w:w="10764"/>
      </w:tblGrid>
      <w:tr w:rsidR="00675C49" w:rsidRPr="005B1626" w14:paraId="060AEDA1" w14:textId="77777777" w:rsidTr="00B62C78">
        <w:trPr>
          <w:trHeight w:val="75"/>
        </w:trPr>
        <w:tc>
          <w:tcPr>
            <w:tcW w:w="10764" w:type="dxa"/>
            <w:tcBorders>
              <w:top w:val="single" w:sz="4" w:space="0" w:color="000000"/>
              <w:left w:val="single" w:sz="4" w:space="0" w:color="000000"/>
              <w:bottom w:val="single" w:sz="4" w:space="0" w:color="000000"/>
              <w:right w:val="single" w:sz="4" w:space="0" w:color="000000"/>
            </w:tcBorders>
            <w:shd w:val="clear" w:color="auto" w:fill="C0C0C0"/>
            <w:tcMar>
              <w:top w:w="58" w:type="dxa"/>
              <w:left w:w="58" w:type="dxa"/>
              <w:bottom w:w="58" w:type="dxa"/>
              <w:right w:w="58" w:type="dxa"/>
            </w:tcMar>
            <w:vAlign w:val="center"/>
            <w:hideMark/>
          </w:tcPr>
          <w:p w14:paraId="74D76357" w14:textId="77777777" w:rsidR="00675C49" w:rsidRPr="005B1626" w:rsidRDefault="00675C49" w:rsidP="005B1626">
            <w:pPr>
              <w:widowControl w:val="0"/>
              <w:spacing w:line="312" w:lineRule="auto"/>
              <w:jc w:val="center"/>
              <w:rPr>
                <w:rFonts w:asciiTheme="minorHAnsi" w:hAnsiTheme="minorHAnsi" w:cstheme="minorHAnsi"/>
                <w:b/>
                <w:bCs/>
                <w:sz w:val="16"/>
                <w:szCs w:val="16"/>
                <w14:ligatures w14:val="none"/>
              </w:rPr>
            </w:pPr>
            <w:r w:rsidRPr="005B1626">
              <w:rPr>
                <w:rFonts w:asciiTheme="minorHAnsi" w:hAnsiTheme="minorHAnsi" w:cstheme="minorHAnsi"/>
                <w:b/>
                <w:bCs/>
                <w:sz w:val="16"/>
                <w:szCs w:val="16"/>
                <w14:ligatures w14:val="none"/>
              </w:rPr>
              <w:t xml:space="preserve">LES DEVOIRS ET LES LEÇONS…POURQUOI? </w:t>
            </w:r>
          </w:p>
        </w:tc>
      </w:tr>
    </w:tbl>
    <w:p w14:paraId="6C4AF80D" w14:textId="77777777" w:rsidR="00675C49" w:rsidRPr="005B1626" w:rsidRDefault="00675C49" w:rsidP="005B1626">
      <w:pPr>
        <w:spacing w:after="0" w:line="312" w:lineRule="auto"/>
        <w:rPr>
          <w:rFonts w:asciiTheme="minorHAnsi" w:hAnsiTheme="minorHAnsi" w:cstheme="minorHAnsi"/>
          <w:color w:val="auto"/>
          <w:kern w:val="0"/>
          <w:sz w:val="16"/>
          <w:szCs w:val="16"/>
          <w14:ligatures w14:val="none"/>
          <w14:cntxtAlts w14:val="0"/>
        </w:rPr>
      </w:pPr>
      <w:r w:rsidRPr="005B1626">
        <w:rPr>
          <w:rFonts w:ascii="Times New Roman" w:hAnsi="Times New Roman" w:cs="Times New Roman"/>
          <w:noProof/>
          <w:color w:val="auto"/>
          <w:kern w:val="0"/>
          <w:sz w:val="16"/>
          <w:szCs w:val="16"/>
          <w14:ligatures w14:val="none"/>
          <w14:cntxtAlts w14:val="0"/>
        </w:rPr>
        <mc:AlternateContent>
          <mc:Choice Requires="wps">
            <w:drawing>
              <wp:anchor distT="36576" distB="36576" distL="36576" distR="36576" simplePos="0" relativeHeight="251642368" behindDoc="0" locked="0" layoutInCell="1" allowOverlap="1" wp14:anchorId="17948F99" wp14:editId="07777777">
                <wp:simplePos x="0" y="0"/>
                <wp:positionH relativeFrom="column">
                  <wp:posOffset>457200</wp:posOffset>
                </wp:positionH>
                <wp:positionV relativeFrom="paragraph">
                  <wp:posOffset>956310</wp:posOffset>
                </wp:positionV>
                <wp:extent cx="6835140" cy="337820"/>
                <wp:effectExtent l="0" t="3810" r="3810" b="12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35140" cy="33782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1DAB2" id="Rectangle 5" o:spid="_x0000_s1026" style="position:absolute;margin-left:36pt;margin-top:75.3pt;width:538.2pt;height:26.6pt;z-index:251640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" filled="f" stroked="f" strokeweight="2pt">
                <v:shadow color="black [0]"/>
                <o:lock v:ext="edit" shapetype="t"/>
                <v:textbox inset="0,0,0,0"/>
              </v:rect>
            </w:pict>
          </mc:Fallback>
        </mc:AlternateContent>
      </w:r>
    </w:p>
    <w:p w14:paraId="131AFE44" w14:textId="77777777" w:rsidR="00675C49" w:rsidRPr="005B1626" w:rsidRDefault="00675C49" w:rsidP="005B1626">
      <w:pPr>
        <w:pStyle w:val="Paragraphedeliste"/>
        <w:widowControl w:val="0"/>
        <w:numPr>
          <w:ilvl w:val="1"/>
          <w:numId w:val="14"/>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Parce que c’est un moyen idéal d’encourager votre enfant dans sa démarche scolaire; </w:t>
      </w:r>
    </w:p>
    <w:p w14:paraId="0D992DC7" w14:textId="77777777" w:rsidR="00675C49" w:rsidRPr="005B1626" w:rsidRDefault="00675C49" w:rsidP="005B1626">
      <w:pPr>
        <w:pStyle w:val="Paragraphedeliste"/>
        <w:widowControl w:val="0"/>
        <w:numPr>
          <w:ilvl w:val="1"/>
          <w:numId w:val="14"/>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Parce que ça vous permet d’accompagner, de soutenir et de mieux connaître votre enfant face à ses apprentissages; </w:t>
      </w:r>
    </w:p>
    <w:p w14:paraId="487DF22D" w14:textId="77777777" w:rsidR="00675C49" w:rsidRPr="005B1626" w:rsidRDefault="00675C49" w:rsidP="005B1626">
      <w:pPr>
        <w:pStyle w:val="Paragraphedeliste"/>
        <w:widowControl w:val="0"/>
        <w:numPr>
          <w:ilvl w:val="1"/>
          <w:numId w:val="14"/>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Parce que cela permet d’établir un partenariat entre l’école et la famille, donc de promouvoir l’importance de l’école; </w:t>
      </w:r>
    </w:p>
    <w:p w14:paraId="22C07BBF" w14:textId="77777777" w:rsidR="00675C49" w:rsidRPr="005B1626" w:rsidRDefault="00675C49" w:rsidP="005B1626">
      <w:pPr>
        <w:pStyle w:val="Paragraphedeliste"/>
        <w:widowControl w:val="0"/>
        <w:numPr>
          <w:ilvl w:val="1"/>
          <w:numId w:val="14"/>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Parce que cela permet à votre enfant d’approfondir et d’intégrer des notions vues en classe; </w:t>
      </w:r>
    </w:p>
    <w:p w14:paraId="4D58083B" w14:textId="77777777" w:rsidR="00675C49" w:rsidRPr="005B1626" w:rsidRDefault="00675C49" w:rsidP="005B1626">
      <w:pPr>
        <w:pStyle w:val="Paragraphedeliste"/>
        <w:widowControl w:val="0"/>
        <w:numPr>
          <w:ilvl w:val="1"/>
          <w:numId w:val="14"/>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Parce que cela développe le goût de l’effort; </w:t>
      </w:r>
    </w:p>
    <w:p w14:paraId="4540A1F7" w14:textId="77777777" w:rsidR="00675C49" w:rsidRPr="005B1626" w:rsidRDefault="00675C49" w:rsidP="005B1626">
      <w:pPr>
        <w:pStyle w:val="Paragraphedeliste"/>
        <w:widowControl w:val="0"/>
        <w:numPr>
          <w:ilvl w:val="1"/>
          <w:numId w:val="14"/>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Parce que cela permet à votre enfant d’acquérir de bonnes habitudes de travail qui lui serviront durant toute sa vie. </w:t>
      </w:r>
    </w:p>
    <w:tbl>
      <w:tblPr>
        <w:tblpPr w:leftFromText="141" w:rightFromText="141" w:vertAnchor="text" w:horzAnchor="margin" w:tblpXSpec="center" w:tblpY="228"/>
        <w:tblW w:w="10765" w:type="dxa"/>
        <w:tblCellMar>
          <w:left w:w="0" w:type="dxa"/>
          <w:right w:w="0" w:type="dxa"/>
        </w:tblCellMar>
        <w:tblLook w:val="04A0" w:firstRow="1" w:lastRow="0" w:firstColumn="1" w:lastColumn="0" w:noHBand="0" w:noVBand="1"/>
      </w:tblPr>
      <w:tblGrid>
        <w:gridCol w:w="10765"/>
      </w:tblGrid>
      <w:tr w:rsidR="005B1626" w:rsidRPr="005B1626" w14:paraId="17D78E28" w14:textId="77777777" w:rsidTr="005B1626">
        <w:trPr>
          <w:trHeight w:val="218"/>
        </w:trPr>
        <w:tc>
          <w:tcPr>
            <w:tcW w:w="10765" w:type="dxa"/>
            <w:tcBorders>
              <w:top w:val="single" w:sz="4" w:space="0" w:color="000000"/>
              <w:left w:val="single" w:sz="4" w:space="0" w:color="000000"/>
              <w:bottom w:val="single" w:sz="4" w:space="0" w:color="000000"/>
              <w:right w:val="single" w:sz="4" w:space="0" w:color="000000"/>
            </w:tcBorders>
            <w:shd w:val="clear" w:color="auto" w:fill="C0C0C0"/>
            <w:tcMar>
              <w:top w:w="58" w:type="dxa"/>
              <w:left w:w="58" w:type="dxa"/>
              <w:bottom w:w="58" w:type="dxa"/>
              <w:right w:w="58" w:type="dxa"/>
            </w:tcMar>
            <w:vAlign w:val="center"/>
            <w:hideMark/>
          </w:tcPr>
          <w:p w14:paraId="5B925519" w14:textId="77777777" w:rsidR="005B1626" w:rsidRPr="005B1626" w:rsidRDefault="005B1626" w:rsidP="005B1626">
            <w:pPr>
              <w:widowControl w:val="0"/>
              <w:spacing w:line="312" w:lineRule="auto"/>
              <w:jc w:val="center"/>
              <w:rPr>
                <w:rFonts w:asciiTheme="minorHAnsi" w:hAnsiTheme="minorHAnsi" w:cstheme="minorHAnsi"/>
                <w:b/>
                <w:bCs/>
                <w:sz w:val="16"/>
                <w:szCs w:val="16"/>
                <w14:ligatures w14:val="none"/>
              </w:rPr>
            </w:pPr>
            <w:r w:rsidRPr="005B1626">
              <w:rPr>
                <w:rFonts w:asciiTheme="minorHAnsi" w:hAnsiTheme="minorHAnsi" w:cstheme="minorHAnsi"/>
                <w:b/>
                <w:bCs/>
                <w:sz w:val="16"/>
                <w:szCs w:val="16"/>
                <w14:ligatures w14:val="none"/>
              </w:rPr>
              <w:t>LA PLACE DE LA LECTURE DANS LES DEVOIRS ET LES LEÇONS</w:t>
            </w:r>
          </w:p>
        </w:tc>
      </w:tr>
    </w:tbl>
    <w:p w14:paraId="4375417D" w14:textId="77777777" w:rsidR="00675C49" w:rsidRPr="005B1626" w:rsidRDefault="005B1626" w:rsidP="005B1626">
      <w:pPr>
        <w:spacing w:after="0" w:line="312" w:lineRule="auto"/>
        <w:ind w:left="-284"/>
        <w:jc w:val="both"/>
        <w:rPr>
          <w:rFonts w:asciiTheme="minorHAnsi" w:hAnsiTheme="minorHAnsi" w:cstheme="minorHAnsi"/>
          <w:sz w:val="16"/>
          <w:szCs w:val="16"/>
          <w14:ligatures w14:val="none"/>
        </w:rPr>
      </w:pPr>
      <w:r w:rsidRPr="005B1626">
        <w:rPr>
          <w:rFonts w:ascii="Times New Roman" w:hAnsi="Times New Roman" w:cs="Times New Roman"/>
          <w:noProof/>
          <w:color w:val="auto"/>
          <w:kern w:val="0"/>
          <w:sz w:val="16"/>
          <w:szCs w:val="16"/>
          <w14:ligatures w14:val="none"/>
          <w14:cntxtAlts w14:val="0"/>
        </w:rPr>
        <mc:AlternateContent>
          <mc:Choice Requires="wps">
            <w:drawing>
              <wp:anchor distT="36576" distB="36576" distL="36576" distR="36576" simplePos="0" relativeHeight="251646464" behindDoc="0" locked="0" layoutInCell="1" allowOverlap="1" wp14:anchorId="66CE1843" wp14:editId="07777777">
                <wp:simplePos x="0" y="0"/>
                <wp:positionH relativeFrom="column">
                  <wp:posOffset>479425</wp:posOffset>
                </wp:positionH>
                <wp:positionV relativeFrom="paragraph">
                  <wp:posOffset>2489200</wp:posOffset>
                </wp:positionV>
                <wp:extent cx="6835775" cy="337820"/>
                <wp:effectExtent l="3175" t="3175" r="0" b="190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35775" cy="33782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9D068" id="Rectangle 6" o:spid="_x0000_s1026" style="position:absolute;margin-left:37.75pt;margin-top:196pt;width:538.25pt;height:26.6pt;z-index:251643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" filled="f" stroked="f" strokeweight="2pt">
                <v:shadow color="black [0]"/>
                <o:lock v:ext="edit" shapetype="t"/>
                <v:textbox inset="0,0,0,0"/>
              </v:rect>
            </w:pict>
          </mc:Fallback>
        </mc:AlternateContent>
      </w:r>
      <w:r w:rsidR="00675C49" w:rsidRPr="005B1626">
        <w:rPr>
          <w:rFonts w:asciiTheme="minorHAnsi" w:hAnsiTheme="minorHAnsi" w:cstheme="minorHAnsi"/>
          <w:sz w:val="16"/>
          <w:szCs w:val="16"/>
          <w14:ligatures w14:val="none"/>
        </w:rPr>
        <w:t xml:space="preserve">L’expérience et la recherche nous ont montré combien il est important d’accorder aux livres une place de choix dans le développement de l’enfant. La période de devoirs et de leçons est un temps idéal pour cultiver une tradition de lecture à la maison. </w:t>
      </w:r>
    </w:p>
    <w:p w14:paraId="045E31A7" w14:textId="77777777" w:rsidR="005B1626" w:rsidRPr="005B1626" w:rsidRDefault="005B1626" w:rsidP="005B1626">
      <w:pPr>
        <w:spacing w:after="0" w:line="312" w:lineRule="auto"/>
        <w:ind w:left="-284"/>
        <w:jc w:val="both"/>
        <w:rPr>
          <w:rFonts w:asciiTheme="minorHAnsi" w:hAnsiTheme="minorHAnsi" w:cstheme="minorHAnsi"/>
          <w:sz w:val="16"/>
          <w:szCs w:val="16"/>
          <w14:ligatures w14:val="none"/>
        </w:rPr>
      </w:pPr>
    </w:p>
    <w:tbl>
      <w:tblPr>
        <w:tblpPr w:leftFromText="141" w:rightFromText="141" w:vertAnchor="text" w:horzAnchor="margin" w:tblpXSpec="center" w:tblpY="-55"/>
        <w:tblW w:w="10765" w:type="dxa"/>
        <w:tblCellMar>
          <w:left w:w="0" w:type="dxa"/>
          <w:right w:w="0" w:type="dxa"/>
        </w:tblCellMar>
        <w:tblLook w:val="04A0" w:firstRow="1" w:lastRow="0" w:firstColumn="1" w:lastColumn="0" w:noHBand="0" w:noVBand="1"/>
      </w:tblPr>
      <w:tblGrid>
        <w:gridCol w:w="10765"/>
      </w:tblGrid>
      <w:tr w:rsidR="005B1626" w:rsidRPr="005B1626" w14:paraId="1A6FF200" w14:textId="77777777" w:rsidTr="005B1626">
        <w:trPr>
          <w:trHeight w:val="361"/>
        </w:trPr>
        <w:tc>
          <w:tcPr>
            <w:tcW w:w="10765" w:type="dxa"/>
            <w:tcBorders>
              <w:top w:val="single" w:sz="4" w:space="0" w:color="000000"/>
              <w:left w:val="single" w:sz="4" w:space="0" w:color="000000"/>
              <w:bottom w:val="single" w:sz="4" w:space="0" w:color="000000"/>
              <w:right w:val="single" w:sz="4" w:space="0" w:color="000000"/>
            </w:tcBorders>
            <w:shd w:val="clear" w:color="auto" w:fill="C0C0C0"/>
            <w:tcMar>
              <w:top w:w="58" w:type="dxa"/>
              <w:left w:w="58" w:type="dxa"/>
              <w:bottom w:w="58" w:type="dxa"/>
              <w:right w:w="58" w:type="dxa"/>
            </w:tcMar>
            <w:vAlign w:val="center"/>
            <w:hideMark/>
          </w:tcPr>
          <w:p w14:paraId="2CA393F5" w14:textId="77777777" w:rsidR="005B1626" w:rsidRPr="005B1626" w:rsidRDefault="005B1626" w:rsidP="005B1626">
            <w:pPr>
              <w:widowControl w:val="0"/>
              <w:spacing w:line="312" w:lineRule="auto"/>
              <w:jc w:val="center"/>
              <w:rPr>
                <w:rFonts w:asciiTheme="minorHAnsi" w:hAnsiTheme="minorHAnsi" w:cstheme="minorHAnsi"/>
                <w:b/>
                <w:bCs/>
                <w:sz w:val="16"/>
                <w:szCs w:val="16"/>
                <w14:ligatures w14:val="none"/>
              </w:rPr>
            </w:pPr>
            <w:r w:rsidRPr="005B1626">
              <w:rPr>
                <w:rFonts w:asciiTheme="minorHAnsi" w:hAnsiTheme="minorHAnsi" w:cstheme="minorHAnsi"/>
                <w:b/>
                <w:bCs/>
                <w:sz w:val="16"/>
                <w:szCs w:val="16"/>
                <w14:ligatures w14:val="none"/>
              </w:rPr>
              <w:t>L’ORGANISATION ET LES OUTILS SUGGÉRÉS</w:t>
            </w:r>
          </w:p>
        </w:tc>
      </w:tr>
    </w:tbl>
    <w:p w14:paraId="53A3B53A" w14:textId="77777777" w:rsidR="00675C49" w:rsidRPr="005B1626" w:rsidRDefault="005B1626" w:rsidP="005B1626">
      <w:pPr>
        <w:pStyle w:val="Paragraphedeliste"/>
        <w:numPr>
          <w:ilvl w:val="1"/>
          <w:numId w:val="15"/>
        </w:numPr>
        <w:spacing w:after="0" w:line="312" w:lineRule="auto"/>
        <w:ind w:left="142"/>
        <w:jc w:val="both"/>
        <w:rPr>
          <w:rFonts w:asciiTheme="minorHAnsi" w:hAnsiTheme="minorHAnsi" w:cstheme="minorHAnsi"/>
          <w:sz w:val="16"/>
          <w:szCs w:val="16"/>
          <w14:ligatures w14:val="none"/>
        </w:rPr>
      </w:pPr>
      <w:r w:rsidRPr="005B1626">
        <w:rPr>
          <w:rFonts w:ascii="Times New Roman" w:hAnsi="Times New Roman" w:cs="Times New Roman"/>
          <w:noProof/>
          <w:color w:val="auto"/>
          <w:kern w:val="0"/>
          <w:sz w:val="16"/>
          <w:szCs w:val="16"/>
          <w14:cntxtAlts w14:val="0"/>
        </w:rPr>
        <mc:AlternateContent>
          <mc:Choice Requires="wps">
            <w:drawing>
              <wp:anchor distT="36576" distB="36576" distL="36576" distR="36576" simplePos="0" relativeHeight="251651584" behindDoc="0" locked="0" layoutInCell="1" allowOverlap="1" wp14:anchorId="1321400B" wp14:editId="07777777">
                <wp:simplePos x="0" y="0"/>
                <wp:positionH relativeFrom="column">
                  <wp:posOffset>479425</wp:posOffset>
                </wp:positionH>
                <wp:positionV relativeFrom="paragraph">
                  <wp:posOffset>3491865</wp:posOffset>
                </wp:positionV>
                <wp:extent cx="6835775" cy="317500"/>
                <wp:effectExtent l="3175" t="0" r="0" b="6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35775" cy="3175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B5F0B" id="Rectangle 16" o:spid="_x0000_s1026" style="position:absolute;margin-left:37.75pt;margin-top:274.95pt;width:538.25pt;height:25pt;z-index:251646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" filled="f" stroked="f" strokeweight="2pt">
                <v:shadow color="black [0]"/>
                <o:lock v:ext="edit" shapetype="t"/>
                <v:textbox inset="0,0,0,0"/>
              </v:rect>
            </w:pict>
          </mc:Fallback>
        </mc:AlternateContent>
      </w:r>
      <w:r w:rsidR="00675C49" w:rsidRPr="005B1626">
        <w:rPr>
          <w:rFonts w:asciiTheme="minorHAnsi" w:hAnsiTheme="minorHAnsi" w:cstheme="minorHAnsi"/>
          <w:sz w:val="16"/>
          <w:szCs w:val="16"/>
          <w14:ligatures w14:val="none"/>
        </w:rPr>
        <w:t xml:space="preserve">Travailler dans un endroit calme et éclairé (sans distractions); </w:t>
      </w:r>
    </w:p>
    <w:p w14:paraId="4A6C59FF" w14:textId="77777777" w:rsidR="00675C49" w:rsidRPr="005B1626" w:rsidRDefault="00675C49" w:rsidP="005B1626">
      <w:pPr>
        <w:pStyle w:val="Paragraphedeliste"/>
        <w:widowControl w:val="0"/>
        <w:numPr>
          <w:ilvl w:val="1"/>
          <w:numId w:val="15"/>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Avoir tout le matériel nécessaire à sa disposition (crayons à mine, feutre couleur, règle, gomme à effacer); </w:t>
      </w:r>
    </w:p>
    <w:p w14:paraId="39C56301" w14:textId="77777777" w:rsidR="00675C49" w:rsidRPr="005B1626" w:rsidRDefault="00675C49" w:rsidP="005B1626">
      <w:pPr>
        <w:pStyle w:val="Paragraphedeliste"/>
        <w:widowControl w:val="0"/>
        <w:numPr>
          <w:ilvl w:val="1"/>
          <w:numId w:val="15"/>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Choisir le moment propice; </w:t>
      </w:r>
    </w:p>
    <w:p w14:paraId="6473EF42" w14:textId="77777777" w:rsidR="00675C49" w:rsidRPr="005B1626" w:rsidRDefault="00675C49" w:rsidP="005B1626">
      <w:pPr>
        <w:pStyle w:val="Paragraphedeliste"/>
        <w:widowControl w:val="0"/>
        <w:numPr>
          <w:ilvl w:val="1"/>
          <w:numId w:val="15"/>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Établir une routine; </w:t>
      </w:r>
    </w:p>
    <w:p w14:paraId="4EAEA545" w14:textId="77777777" w:rsidR="00675C49" w:rsidRPr="005B1626" w:rsidRDefault="006271AC" w:rsidP="005B1626">
      <w:pPr>
        <w:pStyle w:val="Paragraphedeliste"/>
        <w:widowControl w:val="0"/>
        <w:numPr>
          <w:ilvl w:val="1"/>
          <w:numId w:val="15"/>
        </w:numPr>
        <w:spacing w:line="312" w:lineRule="auto"/>
        <w:ind w:left="142"/>
        <w:jc w:val="both"/>
        <w:rPr>
          <w:rFonts w:asciiTheme="minorHAnsi" w:hAnsiTheme="minorHAnsi" w:cstheme="minorHAnsi"/>
          <w:sz w:val="16"/>
          <w:szCs w:val="16"/>
          <w14:ligatures w14:val="none"/>
        </w:rPr>
      </w:pPr>
      <w:r>
        <w:rPr>
          <w:rFonts w:asciiTheme="minorHAnsi" w:hAnsiTheme="minorHAnsi" w:cstheme="minorHAnsi"/>
          <w:noProof/>
          <w:sz w:val="16"/>
          <w:szCs w:val="16"/>
        </w:rPr>
        <w:drawing>
          <wp:anchor distT="0" distB="0" distL="114300" distR="114300" simplePos="0" relativeHeight="251661824" behindDoc="0" locked="0" layoutInCell="1" allowOverlap="1" wp14:anchorId="13BE3628" wp14:editId="5BD61A14">
            <wp:simplePos x="0" y="0"/>
            <wp:positionH relativeFrom="column">
              <wp:posOffset>5072702</wp:posOffset>
            </wp:positionH>
            <wp:positionV relativeFrom="paragraph">
              <wp:posOffset>41265</wp:posOffset>
            </wp:positionV>
            <wp:extent cx="774730" cy="784698"/>
            <wp:effectExtent l="0" t="0" r="6350" b="0"/>
            <wp:wrapNone/>
            <wp:docPr id="35" name="Image 35" descr="C:\Users\natalietrempe\AppData\Local\Microsoft\Windows\INetCache\Content.MSO\50DDC6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lietrempe\AppData\Local\Microsoft\Windows\INetCache\Content.MSO\50DDC62E.t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74730" cy="7846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5C49" w:rsidRPr="005B1626">
        <w:rPr>
          <w:rFonts w:asciiTheme="minorHAnsi" w:hAnsiTheme="minorHAnsi" w:cstheme="minorHAnsi"/>
          <w:sz w:val="16"/>
          <w:szCs w:val="16"/>
          <w14:ligatures w14:val="none"/>
        </w:rPr>
        <w:t xml:space="preserve">Prévoir un temps de détente avant de se mettre au travail; </w:t>
      </w:r>
    </w:p>
    <w:p w14:paraId="1D07304B" w14:textId="77777777" w:rsidR="006271AC" w:rsidRDefault="00675C49" w:rsidP="006271AC">
      <w:pPr>
        <w:pStyle w:val="Paragraphedeliste"/>
        <w:widowControl w:val="0"/>
        <w:numPr>
          <w:ilvl w:val="1"/>
          <w:numId w:val="15"/>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Avoir, si possible, des outils : dictionnaire, Bescherelle, grammaire, coffre à outils de l’année</w:t>
      </w:r>
    </w:p>
    <w:p w14:paraId="37D47A20" w14:textId="77777777" w:rsidR="00675C49" w:rsidRPr="005B1626" w:rsidRDefault="00675C49" w:rsidP="006271AC">
      <w:pPr>
        <w:pStyle w:val="Paragraphedeliste"/>
        <w:widowControl w:val="0"/>
        <w:numPr>
          <w:ilvl w:val="1"/>
          <w:numId w:val="15"/>
        </w:numPr>
        <w:spacing w:line="312" w:lineRule="auto"/>
        <w:ind w:left="142"/>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À titre indicatif, le temps recommandé pour faire les devoirs et les leçons chaque jour est de :</w:t>
      </w:r>
    </w:p>
    <w:p w14:paraId="6D5DDF09" w14:textId="2E3354FA" w:rsidR="00675C49" w:rsidRPr="005B1626" w:rsidRDefault="00675C49" w:rsidP="005B1626">
      <w:pPr>
        <w:widowControl w:val="0"/>
        <w:spacing w:line="312" w:lineRule="auto"/>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ab/>
      </w:r>
      <w:r w:rsidRPr="005B1626">
        <w:rPr>
          <w:rFonts w:asciiTheme="minorHAnsi" w:hAnsiTheme="minorHAnsi" w:cstheme="minorHAnsi"/>
          <w:sz w:val="16"/>
          <w:szCs w:val="16"/>
          <w14:ligatures w14:val="none"/>
        </w:rPr>
        <w:tab/>
        <w:t xml:space="preserve">Cycle 1 : 20 à 30 minutes </w:t>
      </w:r>
    </w:p>
    <w:p w14:paraId="45424C10" w14:textId="480EF210" w:rsidR="00675C49" w:rsidRPr="005B1626" w:rsidRDefault="00675C49" w:rsidP="005B1626">
      <w:pPr>
        <w:widowControl w:val="0"/>
        <w:spacing w:line="312" w:lineRule="auto"/>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ab/>
      </w:r>
      <w:r w:rsidRPr="005B1626">
        <w:rPr>
          <w:rFonts w:asciiTheme="minorHAnsi" w:hAnsiTheme="minorHAnsi" w:cstheme="minorHAnsi"/>
          <w:sz w:val="16"/>
          <w:szCs w:val="16"/>
          <w14:ligatures w14:val="none"/>
        </w:rPr>
        <w:tab/>
        <w:t>Cycle 2 : 20 à 30 minutes</w:t>
      </w:r>
    </w:p>
    <w:p w14:paraId="1B6CDBF4" w14:textId="00692B3B" w:rsidR="005B1626" w:rsidRPr="005B1626" w:rsidRDefault="00675C49" w:rsidP="005B1626">
      <w:pPr>
        <w:widowControl w:val="0"/>
        <w:spacing w:line="312" w:lineRule="auto"/>
        <w:jc w:val="both"/>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ab/>
      </w:r>
      <w:r w:rsidRPr="005B1626">
        <w:rPr>
          <w:rFonts w:asciiTheme="minorHAnsi" w:hAnsiTheme="minorHAnsi" w:cstheme="minorHAnsi"/>
          <w:sz w:val="16"/>
          <w:szCs w:val="16"/>
          <w14:ligatures w14:val="none"/>
        </w:rPr>
        <w:tab/>
        <w:t>Cycle 3 : 20 à 40 minutes</w:t>
      </w:r>
    </w:p>
    <w:tbl>
      <w:tblPr>
        <w:tblpPr w:leftFromText="141" w:rightFromText="141" w:vertAnchor="text" w:horzAnchor="margin" w:tblpXSpec="center" w:tblpY="38"/>
        <w:tblW w:w="10764" w:type="dxa"/>
        <w:tblCellMar>
          <w:left w:w="0" w:type="dxa"/>
          <w:right w:w="0" w:type="dxa"/>
        </w:tblCellMar>
        <w:tblLook w:val="04A0" w:firstRow="1" w:lastRow="0" w:firstColumn="1" w:lastColumn="0" w:noHBand="0" w:noVBand="1"/>
      </w:tblPr>
      <w:tblGrid>
        <w:gridCol w:w="10764"/>
      </w:tblGrid>
      <w:tr w:rsidR="005B1626" w:rsidRPr="005B1626" w14:paraId="1A29F58F" w14:textId="77777777" w:rsidTr="005B1626">
        <w:trPr>
          <w:trHeight w:val="210"/>
        </w:trPr>
        <w:tc>
          <w:tcPr>
            <w:tcW w:w="10764" w:type="dxa"/>
            <w:tcBorders>
              <w:top w:val="single" w:sz="4" w:space="0" w:color="000000"/>
              <w:left w:val="single" w:sz="4" w:space="0" w:color="000000"/>
              <w:bottom w:val="single" w:sz="4" w:space="0" w:color="000000"/>
              <w:right w:val="single" w:sz="4" w:space="0" w:color="000000"/>
            </w:tcBorders>
            <w:shd w:val="clear" w:color="auto" w:fill="C0C0C0"/>
            <w:tcMar>
              <w:top w:w="58" w:type="dxa"/>
              <w:left w:w="58" w:type="dxa"/>
              <w:bottom w:w="58" w:type="dxa"/>
              <w:right w:w="58" w:type="dxa"/>
            </w:tcMar>
            <w:vAlign w:val="center"/>
            <w:hideMark/>
          </w:tcPr>
          <w:p w14:paraId="3A3EE6D3" w14:textId="77777777" w:rsidR="005B1626" w:rsidRPr="005B1626" w:rsidRDefault="005B1626" w:rsidP="005B1626">
            <w:pPr>
              <w:widowControl w:val="0"/>
              <w:spacing w:line="312" w:lineRule="auto"/>
              <w:jc w:val="center"/>
              <w:rPr>
                <w:rFonts w:asciiTheme="minorHAnsi" w:hAnsiTheme="minorHAnsi" w:cstheme="minorHAnsi"/>
                <w:b/>
                <w:bCs/>
                <w:sz w:val="16"/>
                <w:szCs w:val="16"/>
                <w14:ligatures w14:val="none"/>
              </w:rPr>
            </w:pPr>
            <w:r w:rsidRPr="005B1626">
              <w:rPr>
                <w:rFonts w:asciiTheme="minorHAnsi" w:hAnsiTheme="minorHAnsi" w:cstheme="minorHAnsi"/>
                <w:b/>
                <w:bCs/>
                <w:sz w:val="16"/>
                <w:szCs w:val="16"/>
                <w14:ligatures w14:val="none"/>
              </w:rPr>
              <w:t>ATTITUDE ET MOTIVATION</w:t>
            </w:r>
          </w:p>
        </w:tc>
      </w:tr>
    </w:tbl>
    <w:p w14:paraId="56BE3EAC" w14:textId="63DEF518" w:rsidR="00675C49" w:rsidRPr="005B1626" w:rsidRDefault="005B1626" w:rsidP="005B1626">
      <w:pPr>
        <w:spacing w:after="0" w:line="312" w:lineRule="auto"/>
        <w:rPr>
          <w:rFonts w:asciiTheme="minorHAnsi" w:hAnsiTheme="minorHAnsi" w:cstheme="minorHAnsi"/>
          <w:sz w:val="16"/>
          <w:szCs w:val="16"/>
          <w14:ligatures w14:val="none"/>
        </w:rPr>
      </w:pPr>
      <w:r w:rsidRPr="005B1626">
        <w:rPr>
          <w:rFonts w:asciiTheme="minorHAnsi" w:hAnsiTheme="minorHAnsi" w:cstheme="minorHAnsi"/>
          <w:noProof/>
          <w:color w:val="auto"/>
          <w:kern w:val="0"/>
          <w:sz w:val="16"/>
          <w:szCs w:val="16"/>
          <w14:ligatures w14:val="none"/>
          <w14:cntxtAlts w14:val="0"/>
        </w:rPr>
        <mc:AlternateContent>
          <mc:Choice Requires="wps">
            <w:drawing>
              <wp:anchor distT="36576" distB="36576" distL="36576" distR="36576" simplePos="0" relativeHeight="251658752" behindDoc="0" locked="0" layoutInCell="1" allowOverlap="1" wp14:anchorId="70A5B5E9" wp14:editId="07777777">
                <wp:simplePos x="0" y="0"/>
                <wp:positionH relativeFrom="column">
                  <wp:posOffset>457200</wp:posOffset>
                </wp:positionH>
                <wp:positionV relativeFrom="paragraph">
                  <wp:posOffset>6938010</wp:posOffset>
                </wp:positionV>
                <wp:extent cx="6835140" cy="337820"/>
                <wp:effectExtent l="0" t="3810" r="3810" b="12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35140" cy="33782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CD8CF" id="Rectangle 19" o:spid="_x0000_s1026" style="position:absolute;margin-left:36pt;margin-top:546.3pt;width:538.2pt;height:26.6pt;z-index:251652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" filled="f" stroked="f" strokeweight="2pt">
                <v:shadow color="black [0]"/>
                <o:lock v:ext="edit" shapetype="t"/>
                <v:textbox inset="0,0,0,0"/>
              </v:rect>
            </w:pict>
          </mc:Fallback>
        </mc:AlternateContent>
      </w:r>
      <w:r w:rsidRPr="005B1626">
        <w:rPr>
          <w:rFonts w:asciiTheme="minorHAnsi" w:hAnsiTheme="minorHAnsi" w:cstheme="minorHAnsi"/>
          <w:sz w:val="16"/>
          <w:szCs w:val="16"/>
          <w14:ligatures w14:val="none"/>
        </w:rPr>
        <w:t>N</w:t>
      </w:r>
      <w:r w:rsidR="00675C49" w:rsidRPr="005B1626">
        <w:rPr>
          <w:rFonts w:asciiTheme="minorHAnsi" w:hAnsiTheme="minorHAnsi" w:cstheme="minorHAnsi"/>
          <w:sz w:val="16"/>
          <w:szCs w:val="16"/>
          <w14:ligatures w14:val="none"/>
        </w:rPr>
        <w:t xml:space="preserve">otez : Le temps </w:t>
      </w:r>
      <w:r w:rsidRPr="005B1626">
        <w:rPr>
          <w:rFonts w:asciiTheme="minorHAnsi" w:hAnsiTheme="minorHAnsi" w:cstheme="minorHAnsi"/>
          <w:sz w:val="16"/>
          <w:szCs w:val="16"/>
          <w14:ligatures w14:val="none"/>
        </w:rPr>
        <w:t>recommandé = une</w:t>
      </w:r>
      <w:r w:rsidR="00675C49" w:rsidRPr="005B1626">
        <w:rPr>
          <w:rFonts w:asciiTheme="minorHAnsi" w:hAnsiTheme="minorHAnsi" w:cstheme="minorHAnsi"/>
          <w:sz w:val="16"/>
          <w:szCs w:val="16"/>
          <w14:ligatures w14:val="none"/>
        </w:rPr>
        <w:t xml:space="preserve"> période intensive et efficace de travail sans dérangement.  Utiliser une minuterie </w:t>
      </w:r>
      <w:r w:rsidRPr="005B1626">
        <w:rPr>
          <w:rFonts w:asciiTheme="minorHAnsi" w:hAnsiTheme="minorHAnsi" w:cstheme="minorHAnsi"/>
          <w:sz w:val="16"/>
          <w:szCs w:val="16"/>
          <w14:ligatures w14:val="none"/>
        </w:rPr>
        <w:t>afin d’aider</w:t>
      </w:r>
      <w:r w:rsidR="00675C49" w:rsidRPr="005B1626">
        <w:rPr>
          <w:rFonts w:asciiTheme="minorHAnsi" w:hAnsiTheme="minorHAnsi" w:cstheme="minorHAnsi"/>
          <w:sz w:val="16"/>
          <w:szCs w:val="16"/>
          <w14:ligatures w14:val="none"/>
        </w:rPr>
        <w:t xml:space="preserve"> votre enfant à gérer son temps. </w:t>
      </w:r>
    </w:p>
    <w:p w14:paraId="5B773083" w14:textId="77777777" w:rsidR="00675C49" w:rsidRPr="005B1626" w:rsidRDefault="00675C49" w:rsidP="005B1626">
      <w:pPr>
        <w:pStyle w:val="Paragraphedeliste"/>
        <w:widowControl w:val="0"/>
        <w:numPr>
          <w:ilvl w:val="0"/>
          <w:numId w:val="16"/>
        </w:numPr>
        <w:spacing w:line="312" w:lineRule="auto"/>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Manifester de l’intérêt; </w:t>
      </w:r>
    </w:p>
    <w:p w14:paraId="068CFE3D" w14:textId="77777777" w:rsidR="00675C49" w:rsidRPr="005B1626" w:rsidRDefault="00675C49" w:rsidP="005B1626">
      <w:pPr>
        <w:pStyle w:val="Paragraphedeliste"/>
        <w:widowControl w:val="0"/>
        <w:numPr>
          <w:ilvl w:val="0"/>
          <w:numId w:val="16"/>
        </w:numPr>
        <w:spacing w:line="312" w:lineRule="auto"/>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Respecter le rythme d’apprentissage de son enfant; </w:t>
      </w:r>
    </w:p>
    <w:p w14:paraId="6A022C2B" w14:textId="77777777" w:rsidR="00675C49" w:rsidRPr="005B1626" w:rsidRDefault="00675C49" w:rsidP="005B1626">
      <w:pPr>
        <w:pStyle w:val="Paragraphedeliste"/>
        <w:widowControl w:val="0"/>
        <w:numPr>
          <w:ilvl w:val="0"/>
          <w:numId w:val="16"/>
        </w:numPr>
        <w:spacing w:line="312" w:lineRule="auto"/>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Renforcer positivement le comportement et l’effort de son enfant; </w:t>
      </w:r>
    </w:p>
    <w:p w14:paraId="70656ECB" w14:textId="77777777" w:rsidR="00675C49" w:rsidRPr="005B1626" w:rsidRDefault="00675C49" w:rsidP="005B1626">
      <w:pPr>
        <w:pStyle w:val="Paragraphedeliste"/>
        <w:widowControl w:val="0"/>
        <w:numPr>
          <w:ilvl w:val="0"/>
          <w:numId w:val="16"/>
        </w:numPr>
        <w:spacing w:line="312" w:lineRule="auto"/>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Responsabiliser son enfant.</w:t>
      </w:r>
    </w:p>
    <w:tbl>
      <w:tblPr>
        <w:tblpPr w:leftFromText="141" w:rightFromText="141" w:vertAnchor="text" w:horzAnchor="margin" w:tblpXSpec="center" w:tblpY="-40"/>
        <w:tblW w:w="10765" w:type="dxa"/>
        <w:tblCellMar>
          <w:left w:w="0" w:type="dxa"/>
          <w:right w:w="0" w:type="dxa"/>
        </w:tblCellMar>
        <w:tblLook w:val="04A0" w:firstRow="1" w:lastRow="0" w:firstColumn="1" w:lastColumn="0" w:noHBand="0" w:noVBand="1"/>
      </w:tblPr>
      <w:tblGrid>
        <w:gridCol w:w="10765"/>
      </w:tblGrid>
      <w:tr w:rsidR="005B1626" w:rsidRPr="005B1626" w14:paraId="208CEF33" w14:textId="77777777" w:rsidTr="005B1626">
        <w:trPr>
          <w:trHeight w:val="352"/>
        </w:trPr>
        <w:tc>
          <w:tcPr>
            <w:tcW w:w="10765" w:type="dxa"/>
            <w:tcBorders>
              <w:top w:val="single" w:sz="4" w:space="0" w:color="000000"/>
              <w:left w:val="single" w:sz="4" w:space="0" w:color="000000"/>
              <w:bottom w:val="single" w:sz="4" w:space="0" w:color="000000"/>
              <w:right w:val="single" w:sz="4" w:space="0" w:color="000000"/>
            </w:tcBorders>
            <w:shd w:val="clear" w:color="auto" w:fill="C0C0C0"/>
            <w:tcMar>
              <w:top w:w="58" w:type="dxa"/>
              <w:left w:w="58" w:type="dxa"/>
              <w:bottom w:w="58" w:type="dxa"/>
              <w:right w:w="58" w:type="dxa"/>
            </w:tcMar>
            <w:vAlign w:val="center"/>
            <w:hideMark/>
          </w:tcPr>
          <w:p w14:paraId="7E5867A4" w14:textId="77777777" w:rsidR="005B1626" w:rsidRPr="005B1626" w:rsidRDefault="005B1626" w:rsidP="005B1626">
            <w:pPr>
              <w:widowControl w:val="0"/>
              <w:spacing w:line="312" w:lineRule="auto"/>
              <w:jc w:val="center"/>
              <w:rPr>
                <w:rFonts w:asciiTheme="minorHAnsi" w:hAnsiTheme="minorHAnsi" w:cstheme="minorHAnsi"/>
                <w:b/>
                <w:bCs/>
                <w:sz w:val="16"/>
                <w:szCs w:val="16"/>
                <w14:ligatures w14:val="none"/>
              </w:rPr>
            </w:pPr>
            <w:r w:rsidRPr="005B1626">
              <w:rPr>
                <w:rFonts w:asciiTheme="minorHAnsi" w:hAnsiTheme="minorHAnsi" w:cstheme="minorHAnsi"/>
                <w:b/>
                <w:bCs/>
                <w:sz w:val="16"/>
                <w:szCs w:val="16"/>
                <w14:ligatures w14:val="none"/>
              </w:rPr>
              <w:t xml:space="preserve">LES RÔLES ET LES RESPONSABILITÉS DE CHACUN </w:t>
            </w:r>
          </w:p>
        </w:tc>
      </w:tr>
    </w:tbl>
    <w:p w14:paraId="59C12B4D" w14:textId="77777777" w:rsidR="00675C49" w:rsidRPr="005B1626" w:rsidRDefault="00675C49" w:rsidP="005B1626">
      <w:pPr>
        <w:spacing w:after="0" w:line="312" w:lineRule="auto"/>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w:t>
      </w:r>
      <w:r w:rsidR="005B1626" w:rsidRPr="005B1626">
        <w:rPr>
          <w:rFonts w:ascii="Times New Roman" w:hAnsi="Times New Roman" w:cs="Times New Roman"/>
          <w:noProof/>
          <w:color w:val="auto"/>
          <w:kern w:val="0"/>
          <w:sz w:val="16"/>
          <w:szCs w:val="16"/>
          <w14:ligatures w14:val="none"/>
          <w14:cntxtAlts w14:val="0"/>
        </w:rPr>
        <mc:AlternateContent>
          <mc:Choice Requires="wps">
            <w:drawing>
              <wp:anchor distT="36576" distB="36576" distL="36576" distR="36576" simplePos="0" relativeHeight="251655680" behindDoc="0" locked="0" layoutInCell="1" allowOverlap="1" wp14:anchorId="7B7F2148" wp14:editId="07777777">
                <wp:simplePos x="0" y="0"/>
                <wp:positionH relativeFrom="column">
                  <wp:posOffset>479425</wp:posOffset>
                </wp:positionH>
                <wp:positionV relativeFrom="paragraph">
                  <wp:posOffset>8419465</wp:posOffset>
                </wp:positionV>
                <wp:extent cx="6835775" cy="337820"/>
                <wp:effectExtent l="3175"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35775" cy="33782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7B23A" id="Rectangle 17" o:spid="_x0000_s1026" style="position:absolute;margin-left:37.75pt;margin-top:662.95pt;width:538.25pt;height:26.6pt;z-index:2516495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" filled="f" stroked="f" strokeweight="2pt">
                <v:shadow color="black [0]"/>
                <o:lock v:ext="edit" shapetype="t"/>
                <v:textbox inset="0,0,0,0"/>
              </v:rect>
            </w:pict>
          </mc:Fallback>
        </mc:AlternateContent>
      </w:r>
    </w:p>
    <w:p w14:paraId="62A71684" w14:textId="77777777" w:rsidR="00675C49" w:rsidRPr="005B1626" w:rsidRDefault="00675C49" w:rsidP="005B1626">
      <w:pPr>
        <w:widowControl w:val="0"/>
        <w:spacing w:line="312" w:lineRule="auto"/>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1. Le parent : accompagner, motiver, vérifier; </w:t>
      </w:r>
    </w:p>
    <w:p w14:paraId="3F17B539" w14:textId="77777777" w:rsidR="008B6E12" w:rsidRDefault="00675C49" w:rsidP="005B1626">
      <w:pPr>
        <w:widowControl w:val="0"/>
        <w:spacing w:line="312" w:lineRule="auto"/>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2. L’enfant : présenter, réaliser, questionner; </w:t>
      </w:r>
    </w:p>
    <w:p w14:paraId="0B901B6F" w14:textId="77777777" w:rsidR="00BC7207" w:rsidRDefault="00675C49" w:rsidP="005B1626">
      <w:pPr>
        <w:widowControl w:val="0"/>
        <w:spacing w:line="312" w:lineRule="auto"/>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3. L’enseignant : enseigner, expliquer, corriger.  </w:t>
      </w:r>
    </w:p>
    <w:p w14:paraId="32792EFE" w14:textId="77777777" w:rsidR="00675C49" w:rsidRPr="005B1626" w:rsidRDefault="00675C49" w:rsidP="005B1626">
      <w:pPr>
        <w:widowControl w:val="0"/>
        <w:spacing w:line="312" w:lineRule="auto"/>
        <w:rPr>
          <w:rFonts w:asciiTheme="minorHAnsi" w:hAnsiTheme="minorHAnsi" w:cstheme="minorHAnsi"/>
          <w:sz w:val="16"/>
          <w:szCs w:val="16"/>
          <w14:ligatures w14:val="none"/>
        </w:rPr>
      </w:pPr>
      <w:r w:rsidRPr="005B1626">
        <w:rPr>
          <w:rFonts w:asciiTheme="minorHAnsi" w:hAnsiTheme="minorHAnsi" w:cstheme="minorHAnsi"/>
          <w:sz w:val="16"/>
          <w:szCs w:val="16"/>
          <w14:ligatures w14:val="none"/>
        </w:rPr>
        <w:t xml:space="preserve">Notez : Un temps dans la journée est prévu à l’horaire de la classe pour répondre aux questions relatives aux devoirs et leçons. </w:t>
      </w:r>
    </w:p>
    <w:p w14:paraId="6E0C8C8E" w14:textId="77777777" w:rsidR="00354072" w:rsidRDefault="00354072" w:rsidP="009648A6">
      <w:pPr>
        <w:widowControl w:val="0"/>
        <w:rPr>
          <w:rFonts w:asciiTheme="minorHAnsi" w:hAnsiTheme="minorHAnsi" w:cstheme="minorHAnsi"/>
          <w14:ligatures w14:val="none"/>
        </w:rPr>
      </w:pPr>
    </w:p>
    <w:p w14:paraId="72790BF5" w14:textId="0090F531" w:rsidR="00270AB3" w:rsidRDefault="00270AB3">
      <w:pPr>
        <w:spacing w:after="160" w:line="259" w:lineRule="auto"/>
        <w:rPr>
          <w:rFonts w:asciiTheme="minorHAnsi" w:hAnsiTheme="minorHAnsi" w:cstheme="minorHAnsi"/>
          <w14:ligatures w14:val="none"/>
        </w:rPr>
      </w:pPr>
    </w:p>
    <w:p w14:paraId="28CCB742" w14:textId="133ABFA4" w:rsidR="00354072" w:rsidRPr="00326E5A" w:rsidRDefault="00354072" w:rsidP="00354072">
      <w:pPr>
        <w:spacing w:after="200" w:line="276" w:lineRule="auto"/>
        <w:jc w:val="center"/>
        <w:rPr>
          <w:rFonts w:cs="Times New Roman"/>
          <w:b/>
          <w:bCs/>
          <w:color w:val="010101"/>
          <w:sz w:val="40"/>
          <w:szCs w:val="40"/>
          <w:u w:val="single"/>
        </w:rPr>
      </w:pPr>
      <w:bookmarkStart w:id="11" w:name="_Hlk164675715"/>
      <w:r w:rsidRPr="00326E5A">
        <w:rPr>
          <w:rFonts w:cs="Times New Roman"/>
          <w:b/>
          <w:bCs/>
          <w:color w:val="010101"/>
          <w:sz w:val="40"/>
          <w:szCs w:val="40"/>
          <w:u w:val="single"/>
        </w:rPr>
        <w:t>« Les poux sont des petits parasites »</w:t>
      </w:r>
    </w:p>
    <w:p w14:paraId="509F1F30" w14:textId="77777777" w:rsidR="00354072" w:rsidRPr="00326E5A" w:rsidRDefault="00354072" w:rsidP="002E65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100" w:lineRule="atLeast"/>
        <w:jc w:val="center"/>
        <w:rPr>
          <w:rFonts w:cs="Times New Roman"/>
          <w:b/>
          <w:bCs/>
          <w:color w:val="010101"/>
          <w:szCs w:val="26"/>
        </w:rPr>
      </w:pPr>
    </w:p>
    <w:tbl>
      <w:tblPr>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14"/>
      </w:tblGrid>
      <w:tr w:rsidR="00354072" w:rsidRPr="00326E5A" w14:paraId="56A7FF5D" w14:textId="77777777" w:rsidTr="00A563D9">
        <w:trPr>
          <w:trHeight w:val="510"/>
        </w:trPr>
        <w:tc>
          <w:tcPr>
            <w:tcW w:w="10314" w:type="dxa"/>
          </w:tcPr>
          <w:p w14:paraId="037C67D5" w14:textId="77777777" w:rsidR="00354072" w:rsidRPr="00326E5A" w:rsidRDefault="00354072" w:rsidP="002E65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100" w:lineRule="atLeast"/>
              <w:jc w:val="center"/>
              <w:rPr>
                <w:rFonts w:cs="Tahoma"/>
                <w:b/>
                <w:bCs/>
                <w:color w:val="010101"/>
                <w:szCs w:val="26"/>
              </w:rPr>
            </w:pPr>
            <w:r w:rsidRPr="00326E5A">
              <w:rPr>
                <w:rFonts w:cs="Tahoma"/>
                <w:b/>
                <w:bCs/>
                <w:color w:val="010101"/>
                <w:szCs w:val="26"/>
              </w:rPr>
              <w:t>Afin d’éviter la contagion, nous vous demandons d’examiner régulièrement la tête de votre enfant de même que celle des autres membres de votre famille et de les traiter adéquatement.</w:t>
            </w:r>
          </w:p>
        </w:tc>
      </w:tr>
    </w:tbl>
    <w:p w14:paraId="05FC7A57"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100" w:lineRule="atLeast"/>
        <w:rPr>
          <w:rFonts w:cs="Times New Roman"/>
          <w:b/>
          <w:bCs/>
          <w:color w:val="010101"/>
          <w:szCs w:val="26"/>
        </w:rPr>
      </w:pPr>
    </w:p>
    <w:p w14:paraId="41EE1021"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b/>
          <w:bCs/>
          <w:color w:val="010101"/>
          <w:szCs w:val="26"/>
        </w:rPr>
      </w:pPr>
      <w:r w:rsidRPr="00326E5A">
        <w:rPr>
          <w:rFonts w:eastAsia="Garamond"/>
          <w:b/>
          <w:bCs/>
          <w:color w:val="010101"/>
          <w:szCs w:val="26"/>
        </w:rPr>
        <w:t>Que sont les poux ?</w:t>
      </w:r>
    </w:p>
    <w:p w14:paraId="64EDA87D"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r w:rsidRPr="00326E5A">
        <w:rPr>
          <w:rFonts w:eastAsia="Garamond"/>
          <w:color w:val="010101"/>
          <w:szCs w:val="26"/>
        </w:rPr>
        <w:t>Les poux sont de petits parasites qui affectent le cuir chevelu et quelquefois les sourcils. Les poux ne transmettent pas d’autres maladies. Par contre, des lésions de grattage peuvent apparaître et s’infecter si la personne est portée à se gratter beaucoup.</w:t>
      </w:r>
    </w:p>
    <w:p w14:paraId="0C65AFD6"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b/>
          <w:bCs/>
          <w:color w:val="010101"/>
          <w:szCs w:val="26"/>
        </w:rPr>
      </w:pPr>
    </w:p>
    <w:p w14:paraId="341751DA"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b/>
          <w:bCs/>
          <w:color w:val="010101"/>
          <w:szCs w:val="26"/>
        </w:rPr>
      </w:pPr>
      <w:r w:rsidRPr="00326E5A">
        <w:rPr>
          <w:rFonts w:eastAsia="Garamond"/>
          <w:b/>
          <w:bCs/>
          <w:color w:val="010101"/>
          <w:szCs w:val="26"/>
        </w:rPr>
        <w:t>Quels sont les principaux symptômes ?</w:t>
      </w:r>
    </w:p>
    <w:p w14:paraId="7DABD901"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r w:rsidRPr="00326E5A">
        <w:rPr>
          <w:rFonts w:eastAsia="Garamond"/>
          <w:color w:val="010101"/>
          <w:szCs w:val="26"/>
        </w:rPr>
        <w:t>La démangeaison est le principal symptôme lors d’une infestation, mais il ne faut pas se leurrer, certaines personnes n’éprouvent pas de démangeaisons et peuvent quand même être infestées.</w:t>
      </w:r>
    </w:p>
    <w:p w14:paraId="44B10023"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r w:rsidRPr="00326E5A">
        <w:rPr>
          <w:rFonts w:eastAsia="Garamond"/>
          <w:color w:val="010101"/>
          <w:szCs w:val="26"/>
        </w:rPr>
        <w:t>Chez ceux qui se grattent beaucoup, il peut y avoir des lésions parfois infectées et douloureuses. Les poux pondent leurs œufs à la racine du cheveu, on les retrouve surtout derrière les oreilles et à la nuque.</w:t>
      </w:r>
    </w:p>
    <w:p w14:paraId="555F1375"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p>
    <w:p w14:paraId="3B7A5A0D"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b/>
          <w:bCs/>
          <w:color w:val="010101"/>
          <w:szCs w:val="26"/>
        </w:rPr>
      </w:pPr>
      <w:r w:rsidRPr="00326E5A">
        <w:rPr>
          <w:rFonts w:eastAsia="Garamond"/>
          <w:b/>
          <w:bCs/>
          <w:color w:val="010101"/>
          <w:szCs w:val="26"/>
        </w:rPr>
        <w:t>De quelle façon se transmettent-ils ?</w:t>
      </w:r>
    </w:p>
    <w:p w14:paraId="5FDD89CD"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r w:rsidRPr="00326E5A">
        <w:rPr>
          <w:rFonts w:eastAsia="Garamond"/>
          <w:color w:val="010101"/>
          <w:szCs w:val="26"/>
        </w:rPr>
        <w:t>Les poux ne sautent pas ! Les poux se transmettent surtout d’une personne à une autre par contact direct, tête à tête et par des objets fraîchement infestés tels que les chapeaux, les brosses à cheveux, les barrettes et tout autre article qui passe d’une tête à l’autre. Il n’y a pas d’évidence de transmission par les tapis ou les draps.</w:t>
      </w:r>
    </w:p>
    <w:p w14:paraId="50FC5896"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p>
    <w:p w14:paraId="7BDF4788"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b/>
          <w:bCs/>
          <w:color w:val="010101"/>
          <w:szCs w:val="26"/>
        </w:rPr>
      </w:pPr>
      <w:r w:rsidRPr="00326E5A">
        <w:rPr>
          <w:rFonts w:eastAsia="Garamond"/>
          <w:b/>
          <w:bCs/>
          <w:color w:val="010101"/>
          <w:szCs w:val="26"/>
        </w:rPr>
        <w:t>Comment s’en débarrasser ?</w:t>
      </w:r>
    </w:p>
    <w:p w14:paraId="3FC832D4"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r w:rsidRPr="00326E5A">
        <w:rPr>
          <w:rFonts w:eastAsia="Garamond"/>
          <w:color w:val="010101"/>
          <w:szCs w:val="26"/>
        </w:rPr>
        <w:t>Il existe différentes sortes de crèmes, de shampoings et de rince-crèmes que l’on peut se procurer sans prescription dans toutes les pharmacies.</w:t>
      </w:r>
    </w:p>
    <w:p w14:paraId="7E52C3C2"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p>
    <w:p w14:paraId="482CD406"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p>
    <w:p w14:paraId="7ACECF68" w14:textId="77777777" w:rsidR="00354072" w:rsidRPr="00326E5A" w:rsidRDefault="00354072" w:rsidP="0035407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pacing w:after="0" w:line="100" w:lineRule="atLeast"/>
        <w:jc w:val="both"/>
        <w:rPr>
          <w:rFonts w:eastAsia="Garamond"/>
          <w:color w:val="010101"/>
          <w:szCs w:val="26"/>
        </w:rPr>
      </w:pPr>
      <w:r w:rsidRPr="00326E5A">
        <w:rPr>
          <w:rFonts w:eastAsia="Garamond"/>
          <w:color w:val="010101"/>
          <w:szCs w:val="26"/>
        </w:rPr>
        <w:t>Pour plus de renseignements, vous pouvez consulter l’info-santé de votre C.L.S.C.</w:t>
      </w:r>
    </w:p>
    <w:p w14:paraId="6AF7B1D4" w14:textId="77777777" w:rsidR="00354072" w:rsidRPr="00326E5A" w:rsidRDefault="00354072" w:rsidP="00354072">
      <w:pPr>
        <w:tabs>
          <w:tab w:val="left" w:pos="360"/>
          <w:tab w:val="left" w:pos="685"/>
          <w:tab w:val="left" w:pos="2838"/>
          <w:tab w:val="left" w:pos="3192"/>
          <w:tab w:val="left" w:pos="3900"/>
          <w:tab w:val="left" w:pos="4608"/>
          <w:tab w:val="left" w:pos="5316"/>
          <w:tab w:val="left" w:pos="6024"/>
          <w:tab w:val="left" w:pos="6732"/>
          <w:tab w:val="left" w:pos="7440"/>
          <w:tab w:val="left" w:pos="8148"/>
          <w:tab w:val="left" w:pos="8856"/>
        </w:tabs>
        <w:spacing w:after="0" w:line="100" w:lineRule="atLeast"/>
        <w:jc w:val="both"/>
        <w:rPr>
          <w:rFonts w:ascii="Garamond" w:eastAsia="Garamond" w:hAnsi="Garamond" w:cs="Garamond"/>
          <w:color w:val="010101"/>
          <w:szCs w:val="26"/>
        </w:rPr>
      </w:pPr>
      <w:r w:rsidRPr="00326E5A">
        <w:rPr>
          <w:rFonts w:eastAsia="Garamond"/>
          <w:color w:val="010101"/>
          <w:szCs w:val="26"/>
        </w:rPr>
        <w:t xml:space="preserve">Direction de la santé publique de l’Outaouais </w:t>
      </w:r>
    </w:p>
    <w:bookmarkEnd w:id="11"/>
    <w:p w14:paraId="3B6E0555" w14:textId="77777777" w:rsidR="00354072" w:rsidRDefault="00354072" w:rsidP="009648A6">
      <w:pPr>
        <w:widowControl w:val="0"/>
        <w:rPr>
          <w:rFonts w:asciiTheme="minorHAnsi" w:hAnsiTheme="minorHAnsi" w:cstheme="minorHAnsi"/>
          <w14:ligatures w14:val="none"/>
        </w:rPr>
      </w:pPr>
    </w:p>
    <w:p w14:paraId="06CF5657" w14:textId="77777777" w:rsidR="00354072" w:rsidRDefault="000E2AEB" w:rsidP="009648A6">
      <w:pPr>
        <w:widowControl w:val="0"/>
        <w:rPr>
          <w:rFonts w:asciiTheme="minorHAnsi" w:hAnsiTheme="minorHAnsi" w:cstheme="minorHAnsi"/>
          <w14:ligatures w14:val="none"/>
        </w:rPr>
      </w:pPr>
      <w:r w:rsidRPr="00326E5A">
        <w:rPr>
          <w:rFonts w:cs="Times New Roman"/>
          <w:noProof/>
        </w:rPr>
        <w:drawing>
          <wp:inline distT="0" distB="0" distL="0" distR="0" wp14:anchorId="53384BA1" wp14:editId="31BA51E8">
            <wp:extent cx="5486400" cy="2450465"/>
            <wp:effectExtent l="0" t="0" r="0" b="698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2450465"/>
                    </a:xfrm>
                    <a:prstGeom prst="rect">
                      <a:avLst/>
                    </a:prstGeom>
                    <a:noFill/>
                    <a:ln>
                      <a:noFill/>
                    </a:ln>
                  </pic:spPr>
                </pic:pic>
              </a:graphicData>
            </a:graphic>
          </wp:inline>
        </w:drawing>
      </w:r>
    </w:p>
    <w:p w14:paraId="5B2FED85" w14:textId="77777777" w:rsidR="00354072" w:rsidRDefault="00354072" w:rsidP="009648A6">
      <w:pPr>
        <w:widowControl w:val="0"/>
        <w:rPr>
          <w:rFonts w:asciiTheme="minorHAnsi" w:hAnsiTheme="minorHAnsi" w:cstheme="minorHAnsi"/>
          <w14:ligatures w14:val="none"/>
        </w:rPr>
      </w:pPr>
    </w:p>
    <w:p w14:paraId="2449D0A4" w14:textId="77777777" w:rsidR="001A7AF3" w:rsidRDefault="001A7AF3" w:rsidP="00354072">
      <w:pPr>
        <w:widowControl w:val="0"/>
        <w:jc w:val="center"/>
        <w:rPr>
          <w:noProof/>
          <w:color w:val="auto"/>
          <w:kern w:val="0"/>
          <w:sz w:val="24"/>
          <w:szCs w:val="24"/>
          <w:lang w:eastAsia="fr-FR"/>
          <w14:ligatures w14:val="none"/>
          <w14:cntxtAlts w14:val="0"/>
        </w:rPr>
      </w:pPr>
    </w:p>
    <w:p w14:paraId="58B7DDB5" w14:textId="5821D088" w:rsidR="00354072" w:rsidRDefault="00354072" w:rsidP="00354072">
      <w:pPr>
        <w:widowControl w:val="0"/>
        <w:jc w:val="center"/>
        <w:rPr>
          <w:rFonts w:asciiTheme="minorHAnsi" w:hAnsiTheme="minorHAnsi" w:cstheme="minorHAnsi"/>
          <w14:ligatures w14:val="none"/>
        </w:rPr>
      </w:pPr>
      <w:r>
        <w:rPr>
          <w:noProof/>
        </w:rPr>
        <w:drawing>
          <wp:anchor distT="0" distB="0" distL="114300" distR="114300" simplePos="0" relativeHeight="251662848" behindDoc="0" locked="0" layoutInCell="1" allowOverlap="1" wp14:anchorId="0171AD55" wp14:editId="614E979E">
            <wp:simplePos x="0" y="0"/>
            <wp:positionH relativeFrom="margin">
              <wp:align>right</wp:align>
            </wp:positionH>
            <wp:positionV relativeFrom="paragraph">
              <wp:posOffset>-415622</wp:posOffset>
            </wp:positionV>
            <wp:extent cx="1794372" cy="1224043"/>
            <wp:effectExtent l="0" t="0" r="0" b="0"/>
            <wp:wrapNone/>
            <wp:docPr id="39" name="Image 39" descr="Autobus scolaire : 124 639 images, photos de stock, objets 3D et images  vectoriell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bus scolaire : 124 639 images, photos de stock, objets 3D et images  vectorielles | Shutterstock"/>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94372" cy="122404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sz w:val="28"/>
          <w:szCs w:val="28"/>
          <w14:ligatures w14:val="none"/>
        </w:rPr>
        <w:t>TRANSPORT SCOLAIRE</w:t>
      </w:r>
    </w:p>
    <w:p w14:paraId="20C15328" w14:textId="77777777" w:rsidR="00354072" w:rsidRDefault="00354072" w:rsidP="009648A6">
      <w:pPr>
        <w:widowControl w:val="0"/>
        <w:rPr>
          <w:rFonts w:asciiTheme="minorHAnsi" w:hAnsiTheme="minorHAnsi" w:cstheme="minorHAnsi"/>
          <w14:ligatures w14:val="none"/>
        </w:rPr>
      </w:pPr>
    </w:p>
    <w:p w14:paraId="339FD650" w14:textId="77777777" w:rsidR="00354072" w:rsidRPr="00354072" w:rsidRDefault="00354072" w:rsidP="00354072">
      <w:pPr>
        <w:autoSpaceDE w:val="0"/>
        <w:autoSpaceDN w:val="0"/>
        <w:adjustRightInd w:val="0"/>
        <w:spacing w:after="0" w:line="360" w:lineRule="auto"/>
        <w:jc w:val="both"/>
        <w:rPr>
          <w:rFonts w:asciiTheme="minorHAnsi" w:hAnsiTheme="minorHAnsi" w:cstheme="minorHAnsi"/>
          <w:b/>
          <w:u w:val="single"/>
          <w:lang w:eastAsia="fr-FR"/>
        </w:rPr>
      </w:pPr>
      <w:r w:rsidRPr="00354072">
        <w:rPr>
          <w:rFonts w:asciiTheme="minorHAnsi" w:hAnsiTheme="minorHAnsi" w:cstheme="minorHAnsi"/>
          <w:b/>
          <w:u w:val="single"/>
          <w:lang w:eastAsia="fr-FR"/>
        </w:rPr>
        <w:t>RÈGLEMENTS :</w:t>
      </w:r>
    </w:p>
    <w:p w14:paraId="15ED780F" w14:textId="77777777" w:rsidR="00354072" w:rsidRPr="00354072" w:rsidRDefault="00354072" w:rsidP="00354072">
      <w:pPr>
        <w:autoSpaceDE w:val="0"/>
        <w:autoSpaceDN w:val="0"/>
        <w:adjustRightInd w:val="0"/>
        <w:spacing w:after="0" w:line="240" w:lineRule="auto"/>
        <w:jc w:val="both"/>
        <w:rPr>
          <w:rFonts w:asciiTheme="minorHAnsi" w:hAnsiTheme="minorHAnsi" w:cstheme="minorHAnsi"/>
          <w:lang w:eastAsia="fr-FR"/>
        </w:rPr>
      </w:pPr>
      <w:r w:rsidRPr="00354072">
        <w:rPr>
          <w:rFonts w:asciiTheme="minorHAnsi" w:hAnsiTheme="minorHAnsi" w:cstheme="minorHAnsi"/>
          <w:lang w:eastAsia="fr-FR"/>
        </w:rPr>
        <w:t xml:space="preserve">L’élève transporté : </w:t>
      </w:r>
    </w:p>
    <w:p w14:paraId="52238561" w14:textId="77777777" w:rsidR="00354072" w:rsidRPr="00354072" w:rsidRDefault="00354072" w:rsidP="00354072">
      <w:pPr>
        <w:numPr>
          <w:ilvl w:val="0"/>
          <w:numId w:val="17"/>
        </w:numPr>
        <w:autoSpaceDE w:val="0"/>
        <w:autoSpaceDN w:val="0"/>
        <w:adjustRightInd w:val="0"/>
        <w:spacing w:after="0" w:line="240" w:lineRule="auto"/>
        <w:jc w:val="both"/>
        <w:rPr>
          <w:rFonts w:asciiTheme="minorHAnsi" w:hAnsiTheme="minorHAnsi" w:cstheme="minorHAnsi"/>
          <w:lang w:eastAsia="fr-FR"/>
        </w:rPr>
      </w:pPr>
      <w:r w:rsidRPr="00354072">
        <w:rPr>
          <w:rFonts w:asciiTheme="minorHAnsi" w:hAnsiTheme="minorHAnsi" w:cstheme="minorHAnsi"/>
          <w:lang w:eastAsia="fr-FR"/>
        </w:rPr>
        <w:t>Il n’a pas le droit de changer d’autobus. Il monte et il descend à l’arrêt qui lui est indiqué.</w:t>
      </w:r>
    </w:p>
    <w:p w14:paraId="37C0C157" w14:textId="77777777" w:rsidR="00354072" w:rsidRPr="00354072" w:rsidRDefault="00354072" w:rsidP="00354072">
      <w:pPr>
        <w:numPr>
          <w:ilvl w:val="0"/>
          <w:numId w:val="17"/>
        </w:numPr>
        <w:autoSpaceDE w:val="0"/>
        <w:autoSpaceDN w:val="0"/>
        <w:adjustRightInd w:val="0"/>
        <w:spacing w:after="0" w:line="240" w:lineRule="auto"/>
        <w:jc w:val="both"/>
        <w:rPr>
          <w:rFonts w:asciiTheme="minorHAnsi" w:hAnsiTheme="minorHAnsi" w:cstheme="minorHAnsi"/>
          <w:lang w:eastAsia="fr-FR"/>
        </w:rPr>
      </w:pPr>
      <w:r w:rsidRPr="00354072">
        <w:rPr>
          <w:rFonts w:asciiTheme="minorHAnsi" w:hAnsiTheme="minorHAnsi" w:cstheme="minorHAnsi"/>
          <w:lang w:eastAsia="fr-FR"/>
        </w:rPr>
        <w:t>S’il ne respecte pas les règlements du transport scolaire, il pourrait recevoir un avis écrit à faire signer par ses parents.</w:t>
      </w:r>
    </w:p>
    <w:p w14:paraId="78C5FE0B" w14:textId="77777777" w:rsidR="00354072" w:rsidRPr="00354072" w:rsidRDefault="00354072" w:rsidP="00354072">
      <w:pPr>
        <w:numPr>
          <w:ilvl w:val="0"/>
          <w:numId w:val="17"/>
        </w:numPr>
        <w:autoSpaceDE w:val="0"/>
        <w:autoSpaceDN w:val="0"/>
        <w:adjustRightInd w:val="0"/>
        <w:spacing w:after="0" w:line="240" w:lineRule="auto"/>
        <w:jc w:val="both"/>
        <w:rPr>
          <w:rFonts w:asciiTheme="minorHAnsi" w:hAnsiTheme="minorHAnsi" w:cstheme="minorHAnsi"/>
          <w:lang w:eastAsia="fr-FR"/>
        </w:rPr>
      </w:pPr>
      <w:r w:rsidRPr="00354072">
        <w:rPr>
          <w:rFonts w:asciiTheme="minorHAnsi" w:hAnsiTheme="minorHAnsi" w:cstheme="minorHAnsi"/>
          <w:lang w:eastAsia="fr-FR"/>
        </w:rPr>
        <w:t xml:space="preserve">Il est important de rappeler, en lien avec la politique du transport scolaire que vous retrouvez sur le site web du centre de service scolaire, que l’autorité parentale des élèves du préscolaire doit s’assurer qu’une personne accompagnatrice soit présente au lieu d’embarquement et de débarquement des enfants. </w:t>
      </w:r>
    </w:p>
    <w:p w14:paraId="5EAFEB39" w14:textId="77777777" w:rsidR="00354072" w:rsidRPr="00354072" w:rsidRDefault="00354072" w:rsidP="00354072">
      <w:pPr>
        <w:numPr>
          <w:ilvl w:val="0"/>
          <w:numId w:val="17"/>
        </w:numPr>
        <w:autoSpaceDE w:val="0"/>
        <w:autoSpaceDN w:val="0"/>
        <w:adjustRightInd w:val="0"/>
        <w:spacing w:after="0" w:line="360" w:lineRule="auto"/>
        <w:jc w:val="both"/>
        <w:rPr>
          <w:rFonts w:asciiTheme="minorHAnsi" w:hAnsiTheme="minorHAnsi" w:cstheme="minorHAnsi"/>
          <w:lang w:eastAsia="fr-FR"/>
        </w:rPr>
      </w:pPr>
      <w:r w:rsidRPr="00354072">
        <w:rPr>
          <w:rFonts w:asciiTheme="minorHAnsi" w:hAnsiTheme="minorHAnsi" w:cstheme="minorHAnsi"/>
          <w:b/>
          <w:lang w:eastAsia="fr-FR"/>
        </w:rPr>
        <w:t>AUCUN AUTRE ÉLÈVE NE PEUT ACCÉDER À CE SERVICE</w:t>
      </w:r>
      <w:r w:rsidRPr="00354072">
        <w:rPr>
          <w:rFonts w:asciiTheme="minorHAnsi" w:hAnsiTheme="minorHAnsi" w:cstheme="minorHAnsi"/>
          <w:lang w:eastAsia="fr-FR"/>
        </w:rPr>
        <w:t>.</w:t>
      </w:r>
    </w:p>
    <w:p w14:paraId="1DDFD408" w14:textId="77777777" w:rsidR="00354072" w:rsidRPr="00354072" w:rsidRDefault="00354072" w:rsidP="009648A6">
      <w:pPr>
        <w:widowControl w:val="0"/>
        <w:rPr>
          <w:rFonts w:asciiTheme="minorHAnsi" w:hAnsiTheme="minorHAnsi" w:cstheme="minorHAnsi"/>
          <w14:ligatures w14:val="none"/>
        </w:rPr>
      </w:pPr>
    </w:p>
    <w:p w14:paraId="2ED60715" w14:textId="77777777" w:rsidR="00354072" w:rsidRPr="00354072" w:rsidRDefault="00354072" w:rsidP="00354072">
      <w:pPr>
        <w:spacing w:after="0" w:line="360" w:lineRule="auto"/>
        <w:jc w:val="both"/>
        <w:rPr>
          <w:rFonts w:asciiTheme="minorHAnsi" w:eastAsia="Calibri" w:hAnsiTheme="minorHAnsi" w:cstheme="minorHAnsi"/>
          <w:b/>
          <w:bCs/>
          <w:caps/>
          <w:u w:val="single"/>
        </w:rPr>
      </w:pPr>
      <w:r w:rsidRPr="00354072">
        <w:rPr>
          <w:rFonts w:asciiTheme="minorHAnsi" w:eastAsia="Calibri" w:hAnsiTheme="minorHAnsi" w:cstheme="minorHAnsi"/>
          <w:b/>
          <w:bCs/>
          <w:caps/>
          <w:u w:val="single"/>
        </w:rPr>
        <w:t>Directives aux élèves dans l’autobus ou la berline</w:t>
      </w:r>
    </w:p>
    <w:p w14:paraId="63DA71BD" w14:textId="77777777" w:rsidR="00354072" w:rsidRPr="00354072" w:rsidRDefault="00354072" w:rsidP="00354072">
      <w:pPr>
        <w:spacing w:after="0" w:line="240" w:lineRule="auto"/>
        <w:jc w:val="both"/>
        <w:rPr>
          <w:rFonts w:asciiTheme="minorHAnsi" w:eastAsia="Calibri" w:hAnsiTheme="minorHAnsi" w:cstheme="minorHAnsi"/>
        </w:rPr>
      </w:pPr>
      <w:r w:rsidRPr="00354072">
        <w:rPr>
          <w:rFonts w:asciiTheme="minorHAnsi" w:eastAsia="Calibri" w:hAnsiTheme="minorHAnsi" w:cstheme="minorHAnsi"/>
          <w:b/>
          <w:bCs/>
        </w:rPr>
        <w:t>EN ATTENDANT LE VÉHICULE :</w:t>
      </w:r>
    </w:p>
    <w:p w14:paraId="4E4A59F1" w14:textId="77777777" w:rsidR="00354072" w:rsidRPr="00354072" w:rsidRDefault="00354072" w:rsidP="00354072">
      <w:pPr>
        <w:numPr>
          <w:ilvl w:val="0"/>
          <w:numId w:val="20"/>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Attendre à l’arrêt désigné;</w:t>
      </w:r>
    </w:p>
    <w:p w14:paraId="15695D2D" w14:textId="77777777" w:rsidR="00354072" w:rsidRPr="00354072" w:rsidRDefault="00354072" w:rsidP="00354072">
      <w:pPr>
        <w:numPr>
          <w:ilvl w:val="0"/>
          <w:numId w:val="20"/>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Demeurer sur le bord de la route ou sur le trottoir s’il y a lieu;</w:t>
      </w:r>
    </w:p>
    <w:p w14:paraId="06284D09" w14:textId="77777777" w:rsidR="00354072" w:rsidRPr="00354072" w:rsidRDefault="00354072" w:rsidP="00354072">
      <w:pPr>
        <w:numPr>
          <w:ilvl w:val="0"/>
          <w:numId w:val="20"/>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Respecter les propriétés privées;</w:t>
      </w:r>
    </w:p>
    <w:p w14:paraId="532002E6" w14:textId="77777777" w:rsidR="00354072" w:rsidRDefault="00354072" w:rsidP="00354072">
      <w:pPr>
        <w:numPr>
          <w:ilvl w:val="0"/>
          <w:numId w:val="20"/>
        </w:numPr>
        <w:spacing w:after="0" w:line="360" w:lineRule="auto"/>
        <w:ind w:left="426" w:hanging="426"/>
        <w:jc w:val="both"/>
        <w:rPr>
          <w:rFonts w:asciiTheme="minorHAnsi" w:eastAsia="Calibri" w:hAnsiTheme="minorHAnsi" w:cstheme="minorHAnsi"/>
        </w:rPr>
      </w:pPr>
      <w:r w:rsidRPr="00354072">
        <w:rPr>
          <w:rFonts w:asciiTheme="minorHAnsi" w:eastAsia="Calibri" w:hAnsiTheme="minorHAnsi" w:cstheme="minorHAnsi"/>
        </w:rPr>
        <w:t>Ne pas pousser, bousculer ou se bagarrer.</w:t>
      </w:r>
    </w:p>
    <w:p w14:paraId="0E1C06FA" w14:textId="77777777" w:rsidR="00A563D9" w:rsidRPr="00354072" w:rsidRDefault="00A563D9" w:rsidP="00A563D9">
      <w:pPr>
        <w:spacing w:after="0" w:line="360" w:lineRule="auto"/>
        <w:ind w:left="426"/>
        <w:jc w:val="both"/>
        <w:rPr>
          <w:rFonts w:asciiTheme="minorHAnsi" w:eastAsia="Calibri" w:hAnsiTheme="minorHAnsi" w:cstheme="minorHAnsi"/>
        </w:rPr>
      </w:pPr>
    </w:p>
    <w:p w14:paraId="64445AFE" w14:textId="77777777" w:rsidR="00354072" w:rsidRPr="00354072" w:rsidRDefault="00354072" w:rsidP="00354072">
      <w:pPr>
        <w:spacing w:after="0" w:line="240" w:lineRule="auto"/>
        <w:jc w:val="both"/>
        <w:rPr>
          <w:rFonts w:asciiTheme="minorHAnsi" w:eastAsia="Calibri" w:hAnsiTheme="minorHAnsi" w:cstheme="minorHAnsi"/>
        </w:rPr>
      </w:pPr>
      <w:r w:rsidRPr="00354072">
        <w:rPr>
          <w:rFonts w:asciiTheme="minorHAnsi" w:eastAsia="Calibri" w:hAnsiTheme="minorHAnsi" w:cstheme="minorHAnsi"/>
          <w:b/>
          <w:bCs/>
        </w:rPr>
        <w:t>EN MONTANT DANS L’AUTOBUS :</w:t>
      </w:r>
    </w:p>
    <w:p w14:paraId="2D63A8A0" w14:textId="77777777" w:rsidR="00354072" w:rsidRDefault="00354072" w:rsidP="00354072">
      <w:pPr>
        <w:numPr>
          <w:ilvl w:val="0"/>
          <w:numId w:val="19"/>
        </w:numPr>
        <w:spacing w:after="0" w:line="360" w:lineRule="auto"/>
        <w:ind w:left="426" w:hanging="426"/>
        <w:jc w:val="both"/>
        <w:rPr>
          <w:rFonts w:asciiTheme="minorHAnsi" w:eastAsia="Calibri" w:hAnsiTheme="minorHAnsi" w:cstheme="minorHAnsi"/>
        </w:rPr>
      </w:pPr>
      <w:r w:rsidRPr="00354072">
        <w:rPr>
          <w:rFonts w:asciiTheme="minorHAnsi" w:eastAsia="Calibri" w:hAnsiTheme="minorHAnsi" w:cstheme="minorHAnsi"/>
        </w:rPr>
        <w:t>S’identifier sur demande du conducteur.</w:t>
      </w:r>
    </w:p>
    <w:p w14:paraId="6348E09C" w14:textId="77777777" w:rsidR="00A563D9" w:rsidRPr="00354072" w:rsidRDefault="00A563D9" w:rsidP="00A563D9">
      <w:pPr>
        <w:spacing w:after="0" w:line="360" w:lineRule="auto"/>
        <w:ind w:left="426"/>
        <w:jc w:val="both"/>
        <w:rPr>
          <w:rFonts w:asciiTheme="minorHAnsi" w:eastAsia="Calibri" w:hAnsiTheme="minorHAnsi" w:cstheme="minorHAnsi"/>
        </w:rPr>
      </w:pPr>
    </w:p>
    <w:p w14:paraId="7DDD9C61" w14:textId="77777777" w:rsidR="00354072" w:rsidRPr="00354072" w:rsidRDefault="00354072" w:rsidP="00354072">
      <w:pPr>
        <w:spacing w:after="0" w:line="240" w:lineRule="auto"/>
        <w:jc w:val="both"/>
        <w:rPr>
          <w:rFonts w:asciiTheme="minorHAnsi" w:eastAsia="Calibri" w:hAnsiTheme="minorHAnsi" w:cstheme="minorHAnsi"/>
        </w:rPr>
      </w:pPr>
      <w:r w:rsidRPr="00354072">
        <w:rPr>
          <w:rFonts w:asciiTheme="minorHAnsi" w:eastAsia="Calibri" w:hAnsiTheme="minorHAnsi" w:cstheme="minorHAnsi"/>
          <w:b/>
          <w:bCs/>
        </w:rPr>
        <w:t>PENDANT LE TRAJET :</w:t>
      </w:r>
    </w:p>
    <w:p w14:paraId="39C54207" w14:textId="77777777" w:rsidR="00354072" w:rsidRPr="00354072" w:rsidRDefault="00354072" w:rsidP="00354072">
      <w:pPr>
        <w:numPr>
          <w:ilvl w:val="0"/>
          <w:numId w:val="18"/>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Respecter l’autorité du conducteur. Ne pas déranger le conducteur inutilement;</w:t>
      </w:r>
    </w:p>
    <w:p w14:paraId="5F82EC12" w14:textId="77777777" w:rsidR="00354072" w:rsidRPr="00354072" w:rsidRDefault="00354072" w:rsidP="00354072">
      <w:pPr>
        <w:numPr>
          <w:ilvl w:val="0"/>
          <w:numId w:val="18"/>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Rester assis; Occuper le siège assigné (s’il y a lieu);</w:t>
      </w:r>
    </w:p>
    <w:p w14:paraId="3CA74D19" w14:textId="77777777" w:rsidR="00354072" w:rsidRPr="00354072" w:rsidRDefault="00354072" w:rsidP="00354072">
      <w:pPr>
        <w:numPr>
          <w:ilvl w:val="0"/>
          <w:numId w:val="18"/>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Parler discrètement sans crier, siffler ou blasphémer;</w:t>
      </w:r>
    </w:p>
    <w:p w14:paraId="79459AC2" w14:textId="77777777" w:rsidR="00354072" w:rsidRPr="00354072" w:rsidRDefault="00354072" w:rsidP="00354072">
      <w:pPr>
        <w:numPr>
          <w:ilvl w:val="0"/>
          <w:numId w:val="18"/>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Ne pas boire ou manger. Ne pas fumer;</w:t>
      </w:r>
    </w:p>
    <w:p w14:paraId="7E4F0D24" w14:textId="77777777" w:rsidR="00354072" w:rsidRPr="00354072" w:rsidRDefault="00354072" w:rsidP="00354072">
      <w:pPr>
        <w:numPr>
          <w:ilvl w:val="0"/>
          <w:numId w:val="18"/>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Avoir un comportement respectueux (ne pas cracher, lancer des objets, etc.);</w:t>
      </w:r>
    </w:p>
    <w:p w14:paraId="39B82A45" w14:textId="77777777" w:rsidR="00354072" w:rsidRPr="00354072" w:rsidRDefault="00354072" w:rsidP="00354072">
      <w:pPr>
        <w:numPr>
          <w:ilvl w:val="0"/>
          <w:numId w:val="18"/>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Ne rien jeter dans ou à l’extérieur du véhicule;</w:t>
      </w:r>
    </w:p>
    <w:p w14:paraId="693A6D35" w14:textId="77777777" w:rsidR="00354072" w:rsidRPr="00354072" w:rsidRDefault="00354072" w:rsidP="00354072">
      <w:pPr>
        <w:numPr>
          <w:ilvl w:val="0"/>
          <w:numId w:val="18"/>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Ne pas toucher à quelques mécanismes ou équipements que ce soit à moins d’une urgence</w:t>
      </w:r>
    </w:p>
    <w:p w14:paraId="017C89C9" w14:textId="77777777" w:rsidR="00354072" w:rsidRPr="00354072" w:rsidRDefault="00354072" w:rsidP="00354072">
      <w:pPr>
        <w:numPr>
          <w:ilvl w:val="0"/>
          <w:numId w:val="18"/>
        </w:numPr>
        <w:spacing w:after="0" w:line="240" w:lineRule="auto"/>
        <w:ind w:left="426" w:hanging="426"/>
        <w:jc w:val="both"/>
        <w:rPr>
          <w:rFonts w:asciiTheme="minorHAnsi" w:eastAsia="Calibri" w:hAnsiTheme="minorHAnsi" w:cstheme="minorHAnsi"/>
        </w:rPr>
      </w:pPr>
      <w:r w:rsidRPr="00354072">
        <w:rPr>
          <w:rFonts w:asciiTheme="minorHAnsi" w:eastAsia="Calibri" w:hAnsiTheme="minorHAnsi" w:cstheme="minorHAnsi"/>
        </w:rPr>
        <w:t>Les bâtons de hockey ou tous autres bagages (ex. : projet scolaire) doivent demeurer dans le sac d’école et ne doivent pas mesurer plus de 27 cm de large, 59 cm de long et 33 cm de haut.</w:t>
      </w:r>
    </w:p>
    <w:p w14:paraId="21BE9D58" w14:textId="77777777" w:rsidR="00354072" w:rsidRPr="00354072" w:rsidRDefault="00354072" w:rsidP="009648A6">
      <w:pPr>
        <w:widowControl w:val="0"/>
        <w:rPr>
          <w:rFonts w:asciiTheme="minorHAnsi" w:hAnsiTheme="minorHAnsi" w:cstheme="minorHAnsi"/>
          <w14:ligatures w14:val="none"/>
        </w:rPr>
      </w:pPr>
    </w:p>
    <w:p w14:paraId="28A6EAB9" w14:textId="77777777" w:rsidR="00354072" w:rsidRPr="00354072" w:rsidRDefault="00354072" w:rsidP="00354072">
      <w:pPr>
        <w:autoSpaceDE w:val="0"/>
        <w:autoSpaceDN w:val="0"/>
        <w:adjustRightInd w:val="0"/>
        <w:spacing w:before="240" w:after="0" w:line="240" w:lineRule="auto"/>
        <w:jc w:val="both"/>
        <w:rPr>
          <w:rFonts w:asciiTheme="minorHAnsi" w:hAnsiTheme="minorHAnsi" w:cstheme="minorHAnsi"/>
          <w:lang w:eastAsia="fr-FR"/>
        </w:rPr>
      </w:pPr>
      <w:r w:rsidRPr="00354072">
        <w:rPr>
          <w:rFonts w:asciiTheme="minorHAnsi" w:hAnsiTheme="minorHAnsi" w:cstheme="minorHAnsi"/>
          <w:b/>
          <w:bCs/>
          <w:lang w:eastAsia="fr-FR"/>
        </w:rPr>
        <w:t xml:space="preserve">EN DESCENDANT DU VÉHICULE : </w:t>
      </w:r>
    </w:p>
    <w:p w14:paraId="26879190" w14:textId="77777777" w:rsidR="00354072" w:rsidRPr="00354072" w:rsidRDefault="00354072" w:rsidP="00354072">
      <w:pPr>
        <w:numPr>
          <w:ilvl w:val="0"/>
          <w:numId w:val="21"/>
        </w:numPr>
        <w:autoSpaceDE w:val="0"/>
        <w:autoSpaceDN w:val="0"/>
        <w:adjustRightInd w:val="0"/>
        <w:spacing w:after="0" w:line="240" w:lineRule="auto"/>
        <w:ind w:left="426" w:hanging="426"/>
        <w:jc w:val="both"/>
        <w:rPr>
          <w:rFonts w:asciiTheme="minorHAnsi" w:hAnsiTheme="minorHAnsi" w:cstheme="minorHAnsi"/>
          <w:lang w:eastAsia="fr-FR"/>
        </w:rPr>
      </w:pPr>
      <w:r w:rsidRPr="00354072">
        <w:rPr>
          <w:rFonts w:asciiTheme="minorHAnsi" w:hAnsiTheme="minorHAnsi" w:cstheme="minorHAnsi"/>
          <w:lang w:eastAsia="fr-FR"/>
        </w:rPr>
        <w:t>Attendre l’arrêt complet avant de se diriger vers la sortie;</w:t>
      </w:r>
    </w:p>
    <w:p w14:paraId="39E8150C" w14:textId="77777777" w:rsidR="00354072" w:rsidRPr="00354072" w:rsidRDefault="00354072" w:rsidP="00354072">
      <w:pPr>
        <w:numPr>
          <w:ilvl w:val="0"/>
          <w:numId w:val="21"/>
        </w:numPr>
        <w:autoSpaceDE w:val="0"/>
        <w:autoSpaceDN w:val="0"/>
        <w:adjustRightInd w:val="0"/>
        <w:spacing w:after="0" w:line="240" w:lineRule="auto"/>
        <w:ind w:left="426" w:hanging="426"/>
        <w:jc w:val="both"/>
        <w:rPr>
          <w:rFonts w:asciiTheme="minorHAnsi" w:hAnsiTheme="minorHAnsi" w:cstheme="minorHAnsi"/>
          <w:lang w:eastAsia="fr-FR"/>
        </w:rPr>
      </w:pPr>
      <w:r w:rsidRPr="00354072">
        <w:rPr>
          <w:rFonts w:asciiTheme="minorHAnsi" w:hAnsiTheme="minorHAnsi" w:cstheme="minorHAnsi"/>
          <w:lang w:eastAsia="fr-FR"/>
        </w:rPr>
        <w:t>S’il y a lieu, toujours traverser la rue devant le véhicule à la vue du conducteur.</w:t>
      </w:r>
    </w:p>
    <w:p w14:paraId="177C3362" w14:textId="77777777" w:rsidR="00354072" w:rsidRPr="00354072" w:rsidRDefault="00354072" w:rsidP="00354072">
      <w:pPr>
        <w:spacing w:after="0" w:line="240" w:lineRule="auto"/>
        <w:jc w:val="both"/>
        <w:rPr>
          <w:rFonts w:asciiTheme="minorHAnsi" w:eastAsia="Calibri" w:hAnsiTheme="minorHAnsi" w:cstheme="minorHAnsi"/>
        </w:rPr>
      </w:pPr>
    </w:p>
    <w:p w14:paraId="12CBF372" w14:textId="77777777" w:rsidR="00354072" w:rsidRPr="00354072" w:rsidRDefault="00354072" w:rsidP="00354072">
      <w:pPr>
        <w:spacing w:after="0" w:line="240" w:lineRule="auto"/>
        <w:jc w:val="both"/>
        <w:rPr>
          <w:rFonts w:asciiTheme="minorHAnsi" w:eastAsia="Calibri" w:hAnsiTheme="minorHAnsi" w:cstheme="minorHAnsi"/>
        </w:rPr>
      </w:pPr>
      <w:r w:rsidRPr="00354072">
        <w:rPr>
          <w:rFonts w:asciiTheme="minorHAnsi" w:eastAsia="Calibri" w:hAnsiTheme="minorHAnsi" w:cstheme="minorHAnsi"/>
        </w:rPr>
        <w:t>N.B. Tous ces règlements reposent sur des principes de SÉCURITÉ ET DE CIVISME.</w:t>
      </w:r>
      <w:r w:rsidRPr="00354072">
        <w:rPr>
          <w:rFonts w:asciiTheme="minorHAnsi" w:eastAsia="Calibri" w:hAnsiTheme="minorHAnsi" w:cstheme="minorHAnsi"/>
          <w:b/>
          <w:bCs/>
        </w:rPr>
        <w:t xml:space="preserve"> </w:t>
      </w:r>
    </w:p>
    <w:p w14:paraId="354722C6" w14:textId="77777777" w:rsidR="00354072" w:rsidRPr="00354072" w:rsidRDefault="00354072" w:rsidP="00354072">
      <w:pPr>
        <w:autoSpaceDE w:val="0"/>
        <w:autoSpaceDN w:val="0"/>
        <w:adjustRightInd w:val="0"/>
        <w:spacing w:after="0" w:line="240" w:lineRule="auto"/>
        <w:jc w:val="both"/>
        <w:rPr>
          <w:rFonts w:asciiTheme="minorHAnsi" w:hAnsiTheme="minorHAnsi" w:cstheme="minorHAnsi"/>
          <w:lang w:eastAsia="fr-FR"/>
        </w:rPr>
      </w:pPr>
    </w:p>
    <w:p w14:paraId="050DCEEA" w14:textId="77777777" w:rsidR="00354072" w:rsidRPr="00354072" w:rsidRDefault="00354072" w:rsidP="00354072">
      <w:pPr>
        <w:widowControl w:val="0"/>
        <w:rPr>
          <w:rFonts w:asciiTheme="minorHAnsi" w:hAnsiTheme="minorHAnsi" w:cstheme="minorHAnsi"/>
          <w14:ligatures w14:val="none"/>
        </w:rPr>
      </w:pPr>
      <w:r w:rsidRPr="00354072">
        <w:rPr>
          <w:rFonts w:asciiTheme="minorHAnsi" w:eastAsia="Calibri" w:hAnsiTheme="minorHAnsi" w:cstheme="minorHAnsi"/>
          <w:b/>
          <w:bCs/>
        </w:rPr>
        <w:t>Selon la gravité du geste et le nombre d’avis reçus, l’élève peut être retiré du transport scolaire</w:t>
      </w:r>
      <w:r w:rsidRPr="00354072">
        <w:rPr>
          <w:rFonts w:asciiTheme="minorHAnsi" w:eastAsia="Calibri" w:hAnsiTheme="minorHAnsi" w:cstheme="minorHAnsi"/>
        </w:rPr>
        <w:t>. N’hésitez pas à nous communiquer toutes informations pertinentes qui pourraient nuire à la sécurité de votre enfant lors de son transport en autobus</w:t>
      </w:r>
    </w:p>
    <w:p w14:paraId="7DC79755" w14:textId="6E5448C1" w:rsidR="00354072" w:rsidRDefault="00354072" w:rsidP="009648A6">
      <w:pPr>
        <w:widowControl w:val="0"/>
        <w:rPr>
          <w:rFonts w:asciiTheme="minorHAnsi" w:hAnsiTheme="minorHAnsi" w:cstheme="minorHAnsi"/>
          <w14:ligatures w14:val="none"/>
        </w:rPr>
      </w:pPr>
    </w:p>
    <w:p w14:paraId="6D059E26" w14:textId="1F1B6383" w:rsidR="006271AC" w:rsidRDefault="001A7AF3" w:rsidP="001A7AF3">
      <w:pPr>
        <w:widowControl w:val="0"/>
        <w:spacing w:after="240" w:line="286" w:lineRule="auto"/>
        <w:jc w:val="center"/>
        <w:rPr>
          <w:rFonts w:asciiTheme="minorHAnsi" w:hAnsiTheme="minorHAnsi" w:cstheme="minorHAnsi"/>
          <w:b/>
          <w:bCs/>
          <w:sz w:val="22"/>
          <w:szCs w:val="22"/>
          <w14:ligatures w14:val="none"/>
        </w:rPr>
      </w:pPr>
      <w:r w:rsidRPr="006271A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3872" behindDoc="0" locked="0" layoutInCell="1" allowOverlap="1" wp14:anchorId="5E3572CD" wp14:editId="1E17DF45">
                <wp:simplePos x="0" y="0"/>
                <wp:positionH relativeFrom="margin">
                  <wp:posOffset>0</wp:posOffset>
                </wp:positionH>
                <wp:positionV relativeFrom="paragraph">
                  <wp:posOffset>213431</wp:posOffset>
                </wp:positionV>
                <wp:extent cx="5469466" cy="390525"/>
                <wp:effectExtent l="0" t="0" r="17145" b="2857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9466" cy="39052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690DC4E" w14:textId="33DADA86" w:rsidR="00C90F7A" w:rsidRPr="000E2AEB" w:rsidRDefault="00C90F7A" w:rsidP="001A7AF3">
                            <w:pPr>
                              <w:widowControl w:val="0"/>
                              <w:spacing w:after="280"/>
                              <w:jc w:val="center"/>
                              <w:rPr>
                                <w:rFonts w:asciiTheme="minorHAnsi" w:hAnsiTheme="minorHAnsi" w:cstheme="minorHAnsi"/>
                                <w:b/>
                                <w:sz w:val="18"/>
                                <w:szCs w:val="18"/>
                                <w14:ligatures w14:val="none"/>
                              </w:rPr>
                            </w:pPr>
                            <w:r w:rsidRPr="000E2AEB">
                              <w:rPr>
                                <w:rFonts w:asciiTheme="minorHAnsi" w:hAnsiTheme="minorHAnsi" w:cstheme="minorHAnsi"/>
                                <w:b/>
                                <w:sz w:val="18"/>
                                <w:szCs w:val="18"/>
                                <w14:ligatures w14:val="none"/>
                              </w:rPr>
                              <w:t>EXTRAIT DE LA POLITIQUE RELATIVE À L’UTILISATION DES RÉSEAUX INTERNET, EXTRANET ET DU COURRIER ÉLECTRONIQUE (OBLIGATIONS DES UTILISATEURS)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572CD" id="_x0000_s1027" type="#_x0000_t202" style="position:absolute;left:0;text-align:left;margin-left:0;margin-top:16.8pt;width:430.65pt;height:30.75pt;z-index:2516638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" filled="f" fillcolor="#5b9bd5" strokeweight="2pt">
                <v:shadow color="black [0]"/>
                <v:textbox inset="2.88pt,2.88pt,2.88pt,2.88pt">
                  <w:txbxContent>
                    <w:p w14:paraId="3690DC4E" w14:textId="33DADA86" w:rsidR="00C90F7A" w:rsidRPr="000E2AEB" w:rsidRDefault="00C90F7A" w:rsidP="001A7AF3">
                      <w:pPr>
                        <w:widowControl w:val="0"/>
                        <w:spacing w:after="280"/>
                        <w:jc w:val="center"/>
                        <w:rPr>
                          <w:rFonts w:asciiTheme="minorHAnsi" w:hAnsiTheme="minorHAnsi" w:cstheme="minorHAnsi"/>
                          <w:b/>
                          <w:sz w:val="18"/>
                          <w:szCs w:val="18"/>
                          <w14:ligatures w14:val="none"/>
                        </w:rPr>
                      </w:pPr>
                      <w:r w:rsidRPr="000E2AEB">
                        <w:rPr>
                          <w:rFonts w:asciiTheme="minorHAnsi" w:hAnsiTheme="minorHAnsi" w:cstheme="minorHAnsi"/>
                          <w:b/>
                          <w:sz w:val="18"/>
                          <w:szCs w:val="18"/>
                          <w14:ligatures w14:val="none"/>
                        </w:rPr>
                        <w:t>EXTRAIT DE LA POLITIQUE RELATIVE À L’UTILISATION DES RÉSEAUX INTERNET, EXTRANET ET DU COURRIER ÉLECTRONIQUE (OBLIGATIONS DES UTILISATEURS)</w:t>
                      </w:r>
                    </w:p>
                  </w:txbxContent>
                </v:textbox>
                <w10:wrap anchorx="margin"/>
              </v:shape>
            </w:pict>
          </mc:Fallback>
        </mc:AlternateContent>
      </w:r>
      <w:r w:rsidR="006271AC" w:rsidRPr="006271AC">
        <w:rPr>
          <w:rFonts w:asciiTheme="minorHAnsi" w:hAnsiTheme="minorHAnsi" w:cstheme="minorHAnsi"/>
          <w:b/>
          <w:bCs/>
          <w:sz w:val="22"/>
          <w:szCs w:val="22"/>
          <w14:ligatures w14:val="none"/>
        </w:rPr>
        <w:t xml:space="preserve">Politique – Utilisation des services informatiques </w:t>
      </w:r>
    </w:p>
    <w:p w14:paraId="6E60799F" w14:textId="69FA0FA6" w:rsidR="006271AC" w:rsidRDefault="006271AC" w:rsidP="006271AC">
      <w:pPr>
        <w:widowControl w:val="0"/>
        <w:jc w:val="center"/>
        <w:rPr>
          <w:rFonts w:asciiTheme="minorHAnsi" w:hAnsiTheme="minorHAnsi" w:cstheme="minorHAnsi"/>
          <w:b/>
          <w:bCs/>
          <w:sz w:val="22"/>
          <w:szCs w:val="22"/>
          <w14:ligatures w14:val="none"/>
        </w:rPr>
      </w:pPr>
    </w:p>
    <w:p w14:paraId="0626A813" w14:textId="7B6D8D7B" w:rsidR="006271AC" w:rsidRDefault="006271AC" w:rsidP="000E2AEB">
      <w:pPr>
        <w:widowControl w:val="0"/>
        <w:spacing w:line="225"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 Respecter les lois et les règlements en vigueur au Québec, au Canada et dans les autres pays visités par des échanges prévus dans le cadre de ses fonctions.  </w:t>
      </w:r>
    </w:p>
    <w:p w14:paraId="140A962E" w14:textId="34D999E0" w:rsidR="006271AC" w:rsidRPr="006271AC" w:rsidRDefault="006271AC" w:rsidP="006271AC">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Ne pas effectuer le téléchargement de fichiers ou de logiciels qui sont susceptibles d’entraver le bon fonctionnement des postes de travail, du réseau et de son infrastructure.  </w:t>
      </w:r>
    </w:p>
    <w:p w14:paraId="75301BCE" w14:textId="1AF0F953" w:rsidR="006271AC" w:rsidRPr="006271AC" w:rsidRDefault="006271AC" w:rsidP="006271AC">
      <w:pPr>
        <w:widowControl w:val="0"/>
        <w:spacing w:line="288" w:lineRule="auto"/>
        <w:jc w:val="both"/>
        <w:rPr>
          <w:rFonts w:asciiTheme="minorHAnsi" w:hAnsiTheme="minorHAnsi" w:cstheme="minorHAnsi"/>
          <w:sz w:val="16"/>
          <w:szCs w:val="16"/>
          <w14:ligatures w14:val="none"/>
        </w:rPr>
      </w:pPr>
      <w:r>
        <w:rPr>
          <w:noProof/>
        </w:rPr>
        <w:drawing>
          <wp:anchor distT="0" distB="0" distL="114300" distR="114300" simplePos="0" relativeHeight="251664896" behindDoc="0" locked="0" layoutInCell="1" allowOverlap="1" wp14:anchorId="7CF9F9E6" wp14:editId="07777777">
            <wp:simplePos x="0" y="0"/>
            <wp:positionH relativeFrom="margin">
              <wp:posOffset>5036023</wp:posOffset>
            </wp:positionH>
            <wp:positionV relativeFrom="paragraph">
              <wp:posOffset>256928</wp:posOffset>
            </wp:positionV>
            <wp:extent cx="1030406" cy="1030406"/>
            <wp:effectExtent l="0" t="0" r="0" b="0"/>
            <wp:wrapNone/>
            <wp:docPr id="41" name="Image 3" descr="Plus de 1 000 images de Ordinateur Dessin et de Ordinateur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us de 1 000 images de Ordinateur Dessin et de Ordinateur - Pixabay"/>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30406" cy="10304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71AC">
        <w:rPr>
          <w:rFonts w:asciiTheme="minorHAnsi" w:hAnsiTheme="minorHAnsi" w:cstheme="minorHAnsi"/>
          <w:sz w:val="16"/>
          <w:szCs w:val="16"/>
          <w14:ligatures w14:val="none"/>
        </w:rPr>
        <w:t>- Conserver son code d’accès au réseau pour son usage exclusif et en assumer la responsabilité des gestes et des actions qui y sont associés.  </w:t>
      </w:r>
    </w:p>
    <w:p w14:paraId="51A79769" w14:textId="29999B8D" w:rsidR="006271AC" w:rsidRPr="006271AC" w:rsidRDefault="006271AC" w:rsidP="006271AC">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S’assurer, en tout temps, du respect et de la sécurité des données informationnelles de la Commission scolaire.  </w:t>
      </w:r>
    </w:p>
    <w:p w14:paraId="25686E70" w14:textId="04F1451F" w:rsidR="006271AC" w:rsidRPr="006271AC" w:rsidRDefault="006271AC" w:rsidP="006271AC">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Utiliser le courrier électronique dans le seul cadre de ses fonctions.  </w:t>
      </w:r>
    </w:p>
    <w:p w14:paraId="3261899E" w14:textId="36F56205" w:rsidR="006271AC" w:rsidRPr="006271AC" w:rsidRDefault="006271AC" w:rsidP="006271AC">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Signer toute communication électronique et utiliser un langage respectueux.  </w:t>
      </w:r>
    </w:p>
    <w:p w14:paraId="62E93E73" w14:textId="7EBE36A6" w:rsidR="000E2AEB" w:rsidRDefault="006271AC" w:rsidP="006271AC">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Exercer toute la prudence nécessaire concernant les pièces jointes à l’envoi d’un message électronique.  </w:t>
      </w:r>
    </w:p>
    <w:p w14:paraId="290DA9A1" w14:textId="77777777" w:rsidR="006271AC" w:rsidRPr="006271AC" w:rsidRDefault="006271AC" w:rsidP="006271AC">
      <w:pPr>
        <w:widowControl w:val="0"/>
        <w:spacing w:line="288" w:lineRule="auto"/>
        <w:jc w:val="both"/>
        <w:rPr>
          <w:rFonts w:asciiTheme="minorHAnsi" w:hAnsiTheme="minorHAnsi" w:cstheme="minorHAnsi"/>
          <w:b/>
          <w:bCs/>
          <w:sz w:val="16"/>
          <w:szCs w:val="16"/>
          <w:u w:val="single"/>
          <w14:ligatures w14:val="none"/>
        </w:rPr>
      </w:pPr>
      <w:r w:rsidRPr="006271AC">
        <w:rPr>
          <w:rFonts w:asciiTheme="minorHAnsi" w:hAnsiTheme="minorHAnsi" w:cstheme="minorHAnsi"/>
          <w:b/>
          <w:bCs/>
          <w:sz w:val="16"/>
          <w:szCs w:val="16"/>
          <w:u w:val="single"/>
          <w14:ligatures w14:val="none"/>
        </w:rPr>
        <w:t xml:space="preserve">Les renseignements personnels </w:t>
      </w:r>
    </w:p>
    <w:p w14:paraId="0C3155E4" w14:textId="7D65C859" w:rsidR="006271AC" w:rsidRDefault="006271AC" w:rsidP="006271AC">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À moins d’être dans un environnement sécuritaire ou de connaître son interlocuteur, on ne devrait pas fournir de renseignement</w:t>
      </w:r>
      <w:r w:rsidR="00216581">
        <w:rPr>
          <w:rFonts w:asciiTheme="minorHAnsi" w:hAnsiTheme="minorHAnsi" w:cstheme="minorHAnsi"/>
          <w:sz w:val="16"/>
          <w:szCs w:val="16"/>
          <w14:ligatures w14:val="none"/>
        </w:rPr>
        <w:t>s</w:t>
      </w:r>
      <w:r w:rsidRPr="006271AC">
        <w:rPr>
          <w:rFonts w:asciiTheme="minorHAnsi" w:hAnsiTheme="minorHAnsi" w:cstheme="minorHAnsi"/>
          <w:sz w:val="16"/>
          <w:szCs w:val="16"/>
          <w14:ligatures w14:val="none"/>
        </w:rPr>
        <w:t xml:space="preserve"> personnel</w:t>
      </w:r>
      <w:r w:rsidR="00216581">
        <w:rPr>
          <w:rFonts w:asciiTheme="minorHAnsi" w:hAnsiTheme="minorHAnsi" w:cstheme="minorHAnsi"/>
          <w:sz w:val="16"/>
          <w:szCs w:val="16"/>
          <w14:ligatures w14:val="none"/>
        </w:rPr>
        <w:t>s</w:t>
      </w:r>
      <w:r w:rsidRPr="006271AC">
        <w:rPr>
          <w:rFonts w:asciiTheme="minorHAnsi" w:hAnsiTheme="minorHAnsi" w:cstheme="minorHAnsi"/>
          <w:sz w:val="16"/>
          <w:szCs w:val="16"/>
          <w14:ligatures w14:val="none"/>
        </w:rPr>
        <w:t xml:space="preserve"> (nom, date de naissance, adresse, numéro de téléphone, l’institution d’enseignement fréquentée, des photos personnelles ou familiales, etc.). Parlez avec votre enfant de la vie privée sur le Web. Assurez-vous qu’il comprenne pourquoi il ne doit pas donner de renseignements personnels sur le Web. </w:t>
      </w:r>
    </w:p>
    <w:p w14:paraId="5BB8BB7B" w14:textId="77777777" w:rsidR="006271AC" w:rsidRPr="006271AC" w:rsidRDefault="006271AC" w:rsidP="006271AC">
      <w:pPr>
        <w:widowControl w:val="0"/>
        <w:spacing w:line="288" w:lineRule="auto"/>
        <w:jc w:val="both"/>
        <w:rPr>
          <w:rFonts w:asciiTheme="minorHAnsi" w:hAnsiTheme="minorHAnsi" w:cstheme="minorHAnsi"/>
          <w:b/>
          <w:bCs/>
          <w:sz w:val="16"/>
          <w:szCs w:val="16"/>
          <w:u w:val="single"/>
          <w14:ligatures w14:val="none"/>
        </w:rPr>
      </w:pPr>
      <w:r w:rsidRPr="006271AC">
        <w:rPr>
          <w:rFonts w:asciiTheme="minorHAnsi" w:hAnsiTheme="minorHAnsi" w:cstheme="minorHAnsi"/>
          <w:b/>
          <w:bCs/>
          <w:sz w:val="16"/>
          <w:szCs w:val="16"/>
          <w:u w:val="single"/>
          <w14:ligatures w14:val="none"/>
        </w:rPr>
        <w:t xml:space="preserve">Les étrangers </w:t>
      </w:r>
    </w:p>
    <w:p w14:paraId="58FD4B9A" w14:textId="77777777" w:rsidR="006271AC" w:rsidRDefault="006271AC" w:rsidP="006271AC">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xml:space="preserve">Lorsque votre enfant n’a pas de certitude quant à l’identité de son interlocuteur, il ne devrait pas s’identifier. Il est imprudent de rencontrer quelqu’un dont on a fait la connaissance sur l’Internet. Si votre enfant accepte un tel rendez-vous, assurez-vous que la rencontre aura lieu dans un endroit public et en votre présence. </w:t>
      </w:r>
    </w:p>
    <w:p w14:paraId="084A3EB2" w14:textId="77777777" w:rsidR="006271AC" w:rsidRDefault="006271AC" w:rsidP="006271AC">
      <w:pPr>
        <w:widowControl w:val="0"/>
        <w:spacing w:line="288" w:lineRule="auto"/>
        <w:jc w:val="both"/>
        <w:rPr>
          <w:rFonts w:asciiTheme="minorHAnsi" w:hAnsiTheme="minorHAnsi" w:cstheme="minorHAnsi"/>
          <w:b/>
          <w:bCs/>
          <w:sz w:val="16"/>
          <w:szCs w:val="16"/>
          <w:u w:val="single"/>
          <w14:ligatures w14:val="none"/>
        </w:rPr>
      </w:pPr>
      <w:r w:rsidRPr="006271AC">
        <w:rPr>
          <w:rFonts w:asciiTheme="minorHAnsi" w:hAnsiTheme="minorHAnsi" w:cstheme="minorHAnsi"/>
          <w:b/>
          <w:bCs/>
          <w:sz w:val="16"/>
          <w:szCs w:val="16"/>
          <w:u w:val="single"/>
          <w14:ligatures w14:val="none"/>
        </w:rPr>
        <w:t xml:space="preserve">Les messages </w:t>
      </w:r>
    </w:p>
    <w:p w14:paraId="2353EDC9" w14:textId="77777777" w:rsidR="006271AC" w:rsidRDefault="006271AC" w:rsidP="006271AC">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xml:space="preserve">On ne devrait pas donner suite aux messages de menace ni aux propos obscènes. Si votre enfant se sent menacé par certaines questions posées par un inconnu, qu’il sauvegarde le message et vous en avise. Transmettez-le, au besoin, à votre fournisseur d’accès Internet. </w:t>
      </w:r>
    </w:p>
    <w:p w14:paraId="65D5F78F" w14:textId="77777777" w:rsidR="006271AC" w:rsidRPr="006271AC" w:rsidRDefault="006271AC" w:rsidP="006271AC">
      <w:pPr>
        <w:widowControl w:val="0"/>
        <w:spacing w:line="288" w:lineRule="auto"/>
        <w:jc w:val="both"/>
        <w:rPr>
          <w:rFonts w:asciiTheme="minorHAnsi" w:hAnsiTheme="minorHAnsi" w:cstheme="minorHAnsi"/>
          <w:b/>
          <w:bCs/>
          <w:sz w:val="16"/>
          <w:szCs w:val="16"/>
          <w:u w:val="single"/>
          <w14:ligatures w14:val="none"/>
        </w:rPr>
      </w:pPr>
      <w:r w:rsidRPr="006271AC">
        <w:rPr>
          <w:rFonts w:asciiTheme="minorHAnsi" w:hAnsiTheme="minorHAnsi" w:cstheme="minorHAnsi"/>
          <w:b/>
          <w:bCs/>
          <w:sz w:val="16"/>
          <w:szCs w:val="16"/>
          <w:u w:val="single"/>
          <w14:ligatures w14:val="none"/>
        </w:rPr>
        <w:t xml:space="preserve">Naviguer sur l’Internet </w:t>
      </w:r>
    </w:p>
    <w:p w14:paraId="5C8703FC" w14:textId="2F982D9E" w:rsidR="006271AC" w:rsidRDefault="006271AC" w:rsidP="006271AC">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xml:space="preserve">Demandez à votre enfant d’être prudent sur les sites commerciaux et de ne rien accepter sans votre autorisation. Sur l’Internet, n’importe qui peut devenir diffuseur. Il est important que votre enfant développe un jugement critique face à l’information qui se retrouve sur l’Internet. Si votre enfant a un mot de passe pour accéder à l’Internet, assurez-vous qu’il ne le révélera à personne (même si la demande provient de votre fournisseur d’accès Internet). Votre compte peut être utilisé par des pirates * hackers + et vous risquez de voir des frais imprévus portés à votre facture. Consultez les politiques de    confidentialité des sites que vous visitez avec votre enfant et plus particulièrement ceux chez qui vous laissez des renseignements vous concernant. Vos visites peuvent laisser des traces. </w:t>
      </w:r>
    </w:p>
    <w:p w14:paraId="42B0CEFC" w14:textId="0A88B81A" w:rsidR="006271AC" w:rsidRPr="006271AC" w:rsidRDefault="006271AC" w:rsidP="006271AC">
      <w:pPr>
        <w:widowControl w:val="0"/>
        <w:spacing w:line="288" w:lineRule="auto"/>
        <w:jc w:val="both"/>
        <w:rPr>
          <w:rFonts w:asciiTheme="minorHAnsi" w:hAnsiTheme="minorHAnsi" w:cstheme="minorHAnsi"/>
          <w:b/>
          <w:bCs/>
          <w:sz w:val="16"/>
          <w:szCs w:val="16"/>
          <w:u w:val="single"/>
          <w14:ligatures w14:val="none"/>
        </w:rPr>
      </w:pPr>
      <w:r w:rsidRPr="006271AC">
        <w:rPr>
          <w:rFonts w:asciiTheme="minorHAnsi" w:hAnsiTheme="minorHAnsi" w:cstheme="minorHAnsi"/>
          <w:b/>
          <w:bCs/>
          <w:sz w:val="16"/>
          <w:szCs w:val="16"/>
          <w:u w:val="single"/>
          <w14:ligatures w14:val="none"/>
        </w:rPr>
        <w:t xml:space="preserve">La supervision des parents </w:t>
      </w:r>
    </w:p>
    <w:p w14:paraId="18411CCB" w14:textId="6A090A77" w:rsidR="006271AC" w:rsidRPr="006271AC" w:rsidRDefault="006271AC" w:rsidP="001A7AF3">
      <w:pPr>
        <w:widowControl w:val="0"/>
        <w:spacing w:line="288" w:lineRule="auto"/>
        <w:jc w:val="both"/>
        <w:rPr>
          <w:rFonts w:asciiTheme="minorHAnsi" w:hAnsiTheme="minorHAnsi" w:cstheme="minorHAnsi"/>
          <w:sz w:val="16"/>
          <w:szCs w:val="16"/>
          <w14:ligatures w14:val="none"/>
        </w:rPr>
      </w:pPr>
      <w:r w:rsidRPr="006271AC">
        <w:rPr>
          <w:rFonts w:asciiTheme="minorHAnsi" w:hAnsiTheme="minorHAnsi" w:cstheme="minorHAnsi"/>
          <w:sz w:val="16"/>
          <w:szCs w:val="16"/>
          <w14:ligatures w14:val="none"/>
        </w:rPr>
        <w:t xml:space="preserve">Il est sage d’informer votre enfant des règles à respecter pour naviguer sur l’Internet de façon sécuritaire. Soyez dans l’entourage pendant que votre enfant est en ligne. Les enfants apprennent rapidement à utiliser les ordinateurs, mais leur expérience de vie limitée peut faire en sorte qu’ils révèlent des informations que vous ne vouliez pas qu’ils partagent. C’est pourquoi votre enfant devrait être supervisé lorsqu’il s’aventure dans le cyberespace. Visitez les sites qu’ils devraient fréquenter et expliquez-lui pourquoi il ne devrait pas s’identifier dans les forums de discussion, les groupes de bavardage et les correspondances en lignes. Certains moyens technologiques permettent aussi de restreindre l’usage de l’Internet. Par exemple, des filtres de contrôle d’accès permettent d’empêcher que votre enfant accède à certains documents qui ne conviennent pas à une personne de son âge ou à certains sites et/ou forums de discussion. Toutefois, ces outils ne sont pas parfaits. L’engagement, la participation et la supervision des parents demeurent essentiels. La sensibilisation, l’éducation et l’engagement des parents demeurent les meilleurs outils de protection en matière de vie privée. </w:t>
      </w:r>
      <w:bookmarkEnd w:id="9"/>
      <w:r w:rsidRPr="006271AC">
        <w:rPr>
          <w:rFonts w:asciiTheme="minorHAnsi" w:hAnsiTheme="minorHAnsi" w:cstheme="minorHAnsi"/>
          <w:sz w:val="16"/>
          <w:szCs w:val="16"/>
          <w14:ligatures w14:val="none"/>
        </w:rPr>
        <w:t> </w:t>
      </w:r>
    </w:p>
    <w:bookmarkEnd w:id="10"/>
    <w:p w14:paraId="62E94972" w14:textId="77777777" w:rsidR="00F014B8" w:rsidRPr="00F014B8" w:rsidRDefault="00F014B8" w:rsidP="00F014B8">
      <w:pPr>
        <w:spacing w:after="0" w:line="240" w:lineRule="auto"/>
        <w:rPr>
          <w:rFonts w:ascii="Comic Sans MS" w:eastAsia="Comic Sans MS" w:hAnsi="Comic Sans MS" w:cs="Comic Sans MS"/>
          <w:b/>
          <w:bCs/>
          <w:color w:val="010101"/>
          <w:kern w:val="0"/>
          <w:sz w:val="12"/>
          <w:szCs w:val="12"/>
          <w:lang w:eastAsia="en-US"/>
          <w14:ligatures w14:val="none"/>
          <w14:cntxtAlts w14:val="0"/>
        </w:rPr>
        <w:sectPr w:rsidR="00F014B8" w:rsidRPr="00F014B8" w:rsidSect="000064F8">
          <w:footnotePr>
            <w:pos w:val="beneathText"/>
          </w:footnotePr>
          <w:pgSz w:w="12240" w:h="15840" w:code="1"/>
          <w:pgMar w:top="1134" w:right="1440" w:bottom="1134" w:left="1440" w:header="720" w:footer="720" w:gutter="0"/>
          <w:cols w:space="720"/>
          <w:titlePg/>
          <w:docGrid w:linePitch="299"/>
        </w:sectPr>
      </w:pPr>
    </w:p>
    <w:p w14:paraId="2AB378E6" w14:textId="2EDDA54F" w:rsidR="00F014B8" w:rsidRDefault="00F014B8" w:rsidP="005247A6">
      <w:pPr>
        <w:keepNext/>
        <w:keepLines/>
        <w:spacing w:before="480" w:after="0" w:line="259" w:lineRule="auto"/>
        <w:jc w:val="center"/>
        <w:outlineLvl w:val="0"/>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pPr>
      <w:bookmarkStart w:id="12" w:name="_Toc39044249"/>
      <w:bookmarkStart w:id="13" w:name="_Hlk206412883"/>
      <w:r w:rsidRPr="00354072">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lastRenderedPageBreak/>
        <w:t>DEMAN</w:t>
      </w:r>
      <w:r w:rsidR="000E2AEB">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t>D</w:t>
      </w:r>
      <w:r w:rsidRPr="00354072">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t xml:space="preserve">E D'AUTORISATION DE SORTIE </w:t>
      </w:r>
      <w:r w:rsidR="00DE5E8F">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br/>
      </w:r>
      <w:r w:rsidRPr="00354072">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t xml:space="preserve">POUR L’ANNÉE SCOLAIRE </w:t>
      </w:r>
      <w:bookmarkEnd w:id="12"/>
      <w:r w:rsidR="00370101">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t>202</w:t>
      </w:r>
      <w:r w:rsidR="003A36CB">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t>6</w:t>
      </w:r>
      <w:r w:rsidR="00370101">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t>-202</w:t>
      </w:r>
      <w:r w:rsidR="003A36CB">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t>7</w:t>
      </w:r>
    </w:p>
    <w:p w14:paraId="53A94595" w14:textId="77777777" w:rsidR="00370101" w:rsidRPr="00354072" w:rsidRDefault="00370101" w:rsidP="00F014B8">
      <w:pPr>
        <w:keepNext/>
        <w:keepLines/>
        <w:spacing w:before="240" w:after="0" w:line="259" w:lineRule="auto"/>
        <w:jc w:val="center"/>
        <w:outlineLvl w:val="0"/>
        <w:rPr>
          <w:rFonts w:asciiTheme="minorHAnsi" w:eastAsia="Comic Sans MS" w:hAnsiTheme="minorHAnsi" w:cstheme="minorHAnsi"/>
          <w:b/>
          <w:bCs/>
          <w:noProof/>
          <w:kern w:val="0"/>
          <w:sz w:val="32"/>
          <w:szCs w:val="32"/>
          <w14:shadow w14:blurRad="60007" w14:dist="310007" w14:dir="7680000" w14:sx="100000" w14:sy="30000" w14:kx="1300200" w14:ky="0" w14:algn="ctr">
            <w14:srgbClr w14:val="000000">
              <w14:alpha w14:val="68000"/>
            </w14:srgbClr>
          </w14:shadow>
          <w14:textOutline w14:w="952" w14:cap="flat" w14:cmpd="sng" w14:algn="ctr">
            <w14:solidFill>
              <w14:srgbClr w14:val="000000"/>
            </w14:solidFill>
            <w14:prstDash w14:val="solid"/>
            <w14:round/>
          </w14:textOutline>
          <w14:textFill>
            <w14:gradFill>
              <w14:gsLst>
                <w14:gs w14:pos="0">
                  <w14:srgbClr w14:val="000082"/>
                </w14:gs>
                <w14:gs w14:pos="30000">
                  <w14:srgbClr w14:val="0047FF"/>
                </w14:gs>
                <w14:gs w14:pos="65000">
                  <w14:srgbClr w14:val="000082"/>
                </w14:gs>
                <w14:gs w14:pos="100000">
                  <w14:srgbClr w14:val="0047FF"/>
                </w14:gs>
              </w14:gsLst>
              <w14:lin w14:ang="0" w14:scaled="0"/>
            </w14:gradFill>
          </w14:textFill>
          <w14:ligatures w14:val="none"/>
          <w14:cntxtAlts w14:val="0"/>
        </w:rPr>
      </w:pPr>
    </w:p>
    <w:p w14:paraId="101B7622" w14:textId="77777777" w:rsidR="00F014B8" w:rsidRPr="00F014B8" w:rsidRDefault="00F014B8" w:rsidP="00F014B8">
      <w:pPr>
        <w:spacing w:after="0" w:line="240" w:lineRule="auto"/>
        <w:jc w:val="both"/>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Chers parents/tuteurs,</w:t>
      </w:r>
    </w:p>
    <w:p w14:paraId="088FB572" w14:textId="77777777" w:rsidR="00F014B8" w:rsidRPr="00F014B8" w:rsidRDefault="00F014B8" w:rsidP="00F014B8">
      <w:pPr>
        <w:spacing w:after="0" w:line="240" w:lineRule="auto"/>
        <w:jc w:val="both"/>
        <w:rPr>
          <w:rFonts w:eastAsia="Calibri"/>
          <w:color w:val="auto"/>
          <w:kern w:val="0"/>
          <w:sz w:val="22"/>
          <w:szCs w:val="22"/>
          <w:lang w:eastAsia="en-US"/>
          <w14:ligatures w14:val="none"/>
          <w14:cntxtAlts w14:val="0"/>
        </w:rPr>
      </w:pPr>
    </w:p>
    <w:p w14:paraId="0C3087A5" w14:textId="3A44EEEB" w:rsidR="00F014B8" w:rsidRPr="00F014B8" w:rsidRDefault="00F014B8" w:rsidP="00F014B8">
      <w:pPr>
        <w:spacing w:after="0" w:line="240" w:lineRule="auto"/>
        <w:jc w:val="both"/>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Ceci est pour vous informer que les élèves de l'école et du service de garde pourront à l’occasion avec leur enseignant(e) ou éducatrice, aller aux endroits ci-dessous</w:t>
      </w:r>
      <w:r w:rsidR="00D666EF">
        <w:rPr>
          <w:rFonts w:eastAsia="Calibri"/>
          <w:color w:val="auto"/>
          <w:kern w:val="0"/>
          <w:sz w:val="22"/>
          <w:szCs w:val="22"/>
          <w:lang w:eastAsia="en-US"/>
          <w14:ligatures w14:val="none"/>
          <w14:cntxtAlts w14:val="0"/>
        </w:rPr>
        <w:t xml:space="preserve"> </w:t>
      </w:r>
      <w:r w:rsidRPr="00F014B8">
        <w:rPr>
          <w:rFonts w:eastAsia="Calibri"/>
          <w:color w:val="auto"/>
          <w:kern w:val="0"/>
          <w:sz w:val="22"/>
          <w:szCs w:val="22"/>
          <w:lang w:eastAsia="en-US"/>
          <w14:ligatures w14:val="none"/>
          <w14:cntxtAlts w14:val="0"/>
        </w:rPr>
        <w:t>:</w:t>
      </w:r>
    </w:p>
    <w:p w14:paraId="3CD08561" w14:textId="77777777" w:rsidR="00F014B8" w:rsidRPr="00F014B8" w:rsidRDefault="00F014B8" w:rsidP="00F014B8">
      <w:pPr>
        <w:spacing w:after="0" w:line="240" w:lineRule="auto"/>
        <w:jc w:val="both"/>
        <w:rPr>
          <w:rFonts w:eastAsia="Calibri"/>
          <w:color w:val="auto"/>
          <w:kern w:val="0"/>
          <w:sz w:val="22"/>
          <w:szCs w:val="22"/>
          <w:lang w:eastAsia="en-US"/>
          <w14:ligatures w14:val="none"/>
          <w14:cntxtAlts w14: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0"/>
        <w:gridCol w:w="1134"/>
        <w:gridCol w:w="1134"/>
      </w:tblGrid>
      <w:tr w:rsidR="00F014B8" w:rsidRPr="00F014B8" w14:paraId="33A21AC0" w14:textId="77777777" w:rsidTr="00BC2BBA">
        <w:trPr>
          <w:trHeight w:val="473"/>
        </w:trPr>
        <w:tc>
          <w:tcPr>
            <w:tcW w:w="7030" w:type="dxa"/>
            <w:shd w:val="clear" w:color="auto" w:fill="F2F2F2"/>
            <w:vAlign w:val="center"/>
          </w:tcPr>
          <w:p w14:paraId="72D4A6F8" w14:textId="77777777" w:rsidR="00F014B8" w:rsidRPr="00F014B8" w:rsidRDefault="00F014B8" w:rsidP="00876609">
            <w:pPr>
              <w:spacing w:after="0" w:line="240" w:lineRule="auto"/>
              <w:jc w:val="center"/>
              <w:rPr>
                <w:rFonts w:eastAsia="Calibri"/>
                <w:b/>
                <w:color w:val="auto"/>
                <w:kern w:val="0"/>
                <w:sz w:val="22"/>
                <w:szCs w:val="22"/>
                <w:lang w:eastAsia="en-US"/>
                <w14:ligatures w14:val="none"/>
                <w14:cntxtAlts w14:val="0"/>
              </w:rPr>
            </w:pPr>
            <w:r w:rsidRPr="00F014B8">
              <w:rPr>
                <w:rFonts w:eastAsia="Calibri"/>
                <w:b/>
                <w:color w:val="auto"/>
                <w:kern w:val="0"/>
                <w:sz w:val="22"/>
                <w:szCs w:val="22"/>
                <w:lang w:eastAsia="en-US"/>
                <w14:ligatures w14:val="none"/>
                <w14:cntxtAlts w14:val="0"/>
              </w:rPr>
              <w:t>ACTIVITÉS</w:t>
            </w:r>
          </w:p>
        </w:tc>
        <w:tc>
          <w:tcPr>
            <w:tcW w:w="1134" w:type="dxa"/>
            <w:shd w:val="clear" w:color="auto" w:fill="F2F2F2"/>
            <w:vAlign w:val="center"/>
          </w:tcPr>
          <w:p w14:paraId="631660C4" w14:textId="77777777" w:rsidR="00F014B8" w:rsidRPr="00F014B8" w:rsidRDefault="00F014B8" w:rsidP="00876609">
            <w:pPr>
              <w:spacing w:after="0" w:line="240" w:lineRule="auto"/>
              <w:jc w:val="center"/>
              <w:rPr>
                <w:rFonts w:eastAsia="Calibri"/>
                <w:b/>
                <w:color w:val="auto"/>
                <w:kern w:val="0"/>
                <w:sz w:val="22"/>
                <w:szCs w:val="22"/>
                <w:lang w:eastAsia="en-US"/>
                <w14:ligatures w14:val="none"/>
                <w14:cntxtAlts w14:val="0"/>
              </w:rPr>
            </w:pPr>
            <w:r w:rsidRPr="00F014B8">
              <w:rPr>
                <w:rFonts w:eastAsia="Calibri"/>
                <w:b/>
                <w:color w:val="auto"/>
                <w:kern w:val="0"/>
                <w:sz w:val="22"/>
                <w:szCs w:val="22"/>
                <w:lang w:eastAsia="en-US"/>
                <w14:ligatures w14:val="none"/>
                <w14:cntxtAlts w14:val="0"/>
              </w:rPr>
              <w:t>OUI</w:t>
            </w:r>
          </w:p>
        </w:tc>
        <w:tc>
          <w:tcPr>
            <w:tcW w:w="1134" w:type="dxa"/>
            <w:shd w:val="clear" w:color="auto" w:fill="F2F2F2"/>
            <w:vAlign w:val="center"/>
          </w:tcPr>
          <w:p w14:paraId="6C8B35F6" w14:textId="77777777" w:rsidR="00F014B8" w:rsidRPr="00F014B8" w:rsidRDefault="00F014B8" w:rsidP="00876609">
            <w:pPr>
              <w:spacing w:after="0" w:line="240" w:lineRule="auto"/>
              <w:jc w:val="center"/>
              <w:rPr>
                <w:rFonts w:eastAsia="Calibri"/>
                <w:b/>
                <w:color w:val="auto"/>
                <w:kern w:val="0"/>
                <w:sz w:val="22"/>
                <w:szCs w:val="22"/>
                <w:lang w:eastAsia="en-US"/>
                <w14:ligatures w14:val="none"/>
                <w14:cntxtAlts w14:val="0"/>
              </w:rPr>
            </w:pPr>
            <w:r w:rsidRPr="00F014B8">
              <w:rPr>
                <w:rFonts w:eastAsia="Calibri"/>
                <w:b/>
                <w:color w:val="auto"/>
                <w:kern w:val="0"/>
                <w:sz w:val="22"/>
                <w:szCs w:val="22"/>
                <w:lang w:eastAsia="en-US"/>
                <w14:ligatures w14:val="none"/>
                <w14:cntxtAlts w14:val="0"/>
              </w:rPr>
              <w:t>NON</w:t>
            </w:r>
          </w:p>
        </w:tc>
      </w:tr>
      <w:tr w:rsidR="00F014B8" w:rsidRPr="00F014B8" w14:paraId="7B36D9D0" w14:textId="77777777" w:rsidTr="00D666EF">
        <w:trPr>
          <w:trHeight w:val="340"/>
        </w:trPr>
        <w:tc>
          <w:tcPr>
            <w:tcW w:w="7030" w:type="dxa"/>
            <w:vAlign w:val="center"/>
          </w:tcPr>
          <w:p w14:paraId="6CE8FF4E"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Parc de l’Hôpital</w:t>
            </w:r>
          </w:p>
        </w:tc>
        <w:tc>
          <w:tcPr>
            <w:tcW w:w="1134" w:type="dxa"/>
            <w:vAlign w:val="center"/>
          </w:tcPr>
          <w:p w14:paraId="41973F15"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c>
          <w:tcPr>
            <w:tcW w:w="1134" w:type="dxa"/>
            <w:vAlign w:val="center"/>
          </w:tcPr>
          <w:p w14:paraId="625BEA42"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r>
      <w:tr w:rsidR="00F014B8" w:rsidRPr="00F014B8" w14:paraId="241E6D44" w14:textId="77777777" w:rsidTr="00D666EF">
        <w:trPr>
          <w:trHeight w:val="340"/>
        </w:trPr>
        <w:tc>
          <w:tcPr>
            <w:tcW w:w="7030" w:type="dxa"/>
            <w:vAlign w:val="center"/>
          </w:tcPr>
          <w:p w14:paraId="024EF9BA"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Parc Ernest Gaboury</w:t>
            </w:r>
          </w:p>
        </w:tc>
        <w:tc>
          <w:tcPr>
            <w:tcW w:w="1134" w:type="dxa"/>
            <w:vAlign w:val="center"/>
          </w:tcPr>
          <w:p w14:paraId="2ACEFD1C"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c>
          <w:tcPr>
            <w:tcW w:w="1134" w:type="dxa"/>
            <w:vAlign w:val="center"/>
          </w:tcPr>
          <w:p w14:paraId="61D0D8EA"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r>
      <w:tr w:rsidR="00F014B8" w:rsidRPr="00F014B8" w14:paraId="0FDD413A" w14:textId="77777777" w:rsidTr="00D666EF">
        <w:trPr>
          <w:trHeight w:val="340"/>
        </w:trPr>
        <w:tc>
          <w:tcPr>
            <w:tcW w:w="7030" w:type="dxa"/>
            <w:vAlign w:val="center"/>
          </w:tcPr>
          <w:p w14:paraId="3E527E87"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Parc Vigan</w:t>
            </w:r>
          </w:p>
        </w:tc>
        <w:tc>
          <w:tcPr>
            <w:tcW w:w="1134" w:type="dxa"/>
            <w:vAlign w:val="center"/>
          </w:tcPr>
          <w:p w14:paraId="7DCCDD0D"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c>
          <w:tcPr>
            <w:tcW w:w="1134" w:type="dxa"/>
            <w:vAlign w:val="center"/>
          </w:tcPr>
          <w:p w14:paraId="37493E06"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r>
      <w:tr w:rsidR="00F014B8" w:rsidRPr="00F014B8" w14:paraId="2E10A42A" w14:textId="77777777" w:rsidTr="00D666EF">
        <w:trPr>
          <w:trHeight w:val="340"/>
        </w:trPr>
        <w:tc>
          <w:tcPr>
            <w:tcW w:w="7030" w:type="dxa"/>
            <w:vAlign w:val="center"/>
          </w:tcPr>
          <w:p w14:paraId="361C07C4"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Parc Henri-Dunant</w:t>
            </w:r>
          </w:p>
        </w:tc>
        <w:tc>
          <w:tcPr>
            <w:tcW w:w="1134" w:type="dxa"/>
            <w:vAlign w:val="center"/>
          </w:tcPr>
          <w:p w14:paraId="6C62BECB"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c>
          <w:tcPr>
            <w:tcW w:w="1134" w:type="dxa"/>
            <w:vAlign w:val="center"/>
          </w:tcPr>
          <w:p w14:paraId="233E74B9"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r>
      <w:tr w:rsidR="00F014B8" w:rsidRPr="00F014B8" w14:paraId="76CB9281" w14:textId="77777777" w:rsidTr="00D666EF">
        <w:trPr>
          <w:trHeight w:val="340"/>
        </w:trPr>
        <w:tc>
          <w:tcPr>
            <w:tcW w:w="7030" w:type="dxa"/>
            <w:vAlign w:val="center"/>
          </w:tcPr>
          <w:p w14:paraId="4F76B99F"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Parc Côte des Neiges</w:t>
            </w:r>
          </w:p>
        </w:tc>
        <w:tc>
          <w:tcPr>
            <w:tcW w:w="1134" w:type="dxa"/>
            <w:vAlign w:val="center"/>
          </w:tcPr>
          <w:p w14:paraId="18BBE4DA"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c>
          <w:tcPr>
            <w:tcW w:w="1134" w:type="dxa"/>
            <w:vAlign w:val="center"/>
          </w:tcPr>
          <w:p w14:paraId="7B473BBC"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r>
      <w:tr w:rsidR="00F014B8" w:rsidRPr="00F014B8" w14:paraId="0E4F67E3" w14:textId="77777777" w:rsidTr="00D666EF">
        <w:trPr>
          <w:trHeight w:val="340"/>
        </w:trPr>
        <w:tc>
          <w:tcPr>
            <w:tcW w:w="7030" w:type="dxa"/>
            <w:vAlign w:val="center"/>
          </w:tcPr>
          <w:p w14:paraId="7AC05EC3"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Dépanneur Couche Tard</w:t>
            </w:r>
          </w:p>
        </w:tc>
        <w:tc>
          <w:tcPr>
            <w:tcW w:w="1134" w:type="dxa"/>
            <w:vAlign w:val="center"/>
          </w:tcPr>
          <w:p w14:paraId="41006171"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c>
          <w:tcPr>
            <w:tcW w:w="1134" w:type="dxa"/>
            <w:vAlign w:val="center"/>
          </w:tcPr>
          <w:p w14:paraId="46A6F69B" w14:textId="77777777" w:rsidR="00F014B8" w:rsidRPr="00F014B8" w:rsidRDefault="00F014B8" w:rsidP="00D666EF">
            <w:pPr>
              <w:spacing w:after="0" w:line="240" w:lineRule="auto"/>
              <w:rPr>
                <w:rFonts w:eastAsia="Calibri"/>
                <w:color w:val="auto"/>
                <w:kern w:val="0"/>
                <w:sz w:val="22"/>
                <w:szCs w:val="22"/>
                <w:lang w:eastAsia="en-US"/>
                <w14:ligatures w14:val="none"/>
                <w14:cntxtAlts w14:val="0"/>
              </w:rPr>
            </w:pPr>
          </w:p>
        </w:tc>
      </w:tr>
    </w:tbl>
    <w:p w14:paraId="17511F32" w14:textId="77777777" w:rsidR="00F014B8" w:rsidRPr="00F014B8" w:rsidRDefault="00F014B8" w:rsidP="00F014B8">
      <w:pPr>
        <w:spacing w:after="0" w:line="240" w:lineRule="auto"/>
        <w:jc w:val="both"/>
        <w:rPr>
          <w:rFonts w:eastAsia="Calibri"/>
          <w:color w:val="auto"/>
          <w:kern w:val="0"/>
          <w:sz w:val="22"/>
          <w:szCs w:val="22"/>
          <w:lang w:eastAsia="en-US"/>
          <w14:ligatures w14:val="none"/>
          <w14:cntxtAlts w14:val="0"/>
        </w:rPr>
      </w:pPr>
    </w:p>
    <w:p w14:paraId="1E268FB1" w14:textId="33A7F8AB" w:rsidR="00F014B8" w:rsidRPr="00F014B8" w:rsidRDefault="00F014B8" w:rsidP="00F014B8">
      <w:pPr>
        <w:spacing w:after="0" w:line="240" w:lineRule="auto"/>
        <w:jc w:val="both"/>
        <w:rPr>
          <w:rFonts w:eastAsia="Calibri"/>
          <w:kern w:val="0"/>
          <w:sz w:val="22"/>
          <w:szCs w:val="22"/>
          <w:lang w:eastAsia="en-US"/>
          <w14:ligatures w14:val="none"/>
          <w14:cntxtAlts w14:val="0"/>
        </w:rPr>
      </w:pPr>
      <w:r w:rsidRPr="00F014B8">
        <w:rPr>
          <w:rFonts w:eastAsia="Calibri"/>
          <w:kern w:val="0"/>
          <w:sz w:val="22"/>
          <w:szCs w:val="22"/>
          <w:lang w:eastAsia="en-US"/>
          <w14:ligatures w14:val="none"/>
          <w14:cntxtAlts w14:val="0"/>
        </w:rPr>
        <w:t xml:space="preserve">Si vous signez ce formulaire, c’est que vous consentez à ce que votre enfant se déplace dans ces lieux tout au long de l’année </w:t>
      </w:r>
      <w:r w:rsidR="00370101">
        <w:rPr>
          <w:rFonts w:eastAsia="Calibri"/>
          <w:kern w:val="0"/>
          <w:sz w:val="22"/>
          <w:szCs w:val="22"/>
          <w:lang w:eastAsia="en-US"/>
          <w14:ligatures w14:val="none"/>
          <w14:cntxtAlts w14:val="0"/>
        </w:rPr>
        <w:t>202</w:t>
      </w:r>
      <w:r w:rsidR="00270AB3">
        <w:rPr>
          <w:rFonts w:eastAsia="Calibri"/>
          <w:kern w:val="0"/>
          <w:sz w:val="22"/>
          <w:szCs w:val="22"/>
          <w:lang w:eastAsia="en-US"/>
          <w14:ligatures w14:val="none"/>
          <w14:cntxtAlts w14:val="0"/>
        </w:rPr>
        <w:t>6</w:t>
      </w:r>
      <w:r w:rsidR="00370101">
        <w:rPr>
          <w:rFonts w:eastAsia="Calibri"/>
          <w:kern w:val="0"/>
          <w:sz w:val="22"/>
          <w:szCs w:val="22"/>
          <w:lang w:eastAsia="en-US"/>
          <w14:ligatures w14:val="none"/>
          <w14:cntxtAlts w14:val="0"/>
        </w:rPr>
        <w:t>-202</w:t>
      </w:r>
      <w:r w:rsidR="00270AB3">
        <w:rPr>
          <w:rFonts w:eastAsia="Calibri"/>
          <w:kern w:val="0"/>
          <w:sz w:val="22"/>
          <w:szCs w:val="22"/>
          <w:lang w:eastAsia="en-US"/>
          <w14:ligatures w14:val="none"/>
          <w14:cntxtAlts w14:val="0"/>
        </w:rPr>
        <w:t>7</w:t>
      </w:r>
      <w:r w:rsidRPr="00F014B8">
        <w:rPr>
          <w:rFonts w:eastAsia="Calibri"/>
          <w:kern w:val="0"/>
          <w:sz w:val="22"/>
          <w:szCs w:val="22"/>
          <w:lang w:eastAsia="en-US"/>
          <w14:ligatures w14:val="none"/>
          <w14:cntxtAlts w14:val="0"/>
        </w:rPr>
        <w:t>.</w:t>
      </w:r>
    </w:p>
    <w:p w14:paraId="48633A90" w14:textId="77777777" w:rsidR="00F014B8" w:rsidRPr="00F014B8" w:rsidRDefault="00F014B8" w:rsidP="00F014B8">
      <w:pPr>
        <w:spacing w:after="0" w:line="240" w:lineRule="auto"/>
        <w:jc w:val="both"/>
        <w:rPr>
          <w:rFonts w:eastAsia="Calibri"/>
          <w:kern w:val="0"/>
          <w:sz w:val="22"/>
          <w:szCs w:val="22"/>
          <w:lang w:eastAsia="en-US"/>
          <w14:ligatures w14:val="none"/>
          <w14:cntxtAlts w14:val="0"/>
        </w:rPr>
      </w:pPr>
    </w:p>
    <w:p w14:paraId="427FD45C" w14:textId="77777777" w:rsidR="001A7AF3" w:rsidRDefault="00F014B8" w:rsidP="00F014B8">
      <w:pPr>
        <w:spacing w:after="0" w:line="240" w:lineRule="auto"/>
        <w:jc w:val="both"/>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 xml:space="preserve">Veuillez compléter ce formulaire et nous le retourner le plus tôt possible. </w:t>
      </w:r>
    </w:p>
    <w:p w14:paraId="275F2377" w14:textId="77777777" w:rsidR="001A7AF3" w:rsidRDefault="001A7AF3" w:rsidP="00F014B8">
      <w:pPr>
        <w:spacing w:after="0" w:line="240" w:lineRule="auto"/>
        <w:jc w:val="both"/>
        <w:rPr>
          <w:rFonts w:eastAsia="Calibri"/>
          <w:color w:val="auto"/>
          <w:kern w:val="0"/>
          <w:sz w:val="22"/>
          <w:szCs w:val="22"/>
          <w:lang w:eastAsia="en-US"/>
          <w14:ligatures w14:val="none"/>
          <w14:cntxtAlts w14:val="0"/>
        </w:rPr>
      </w:pPr>
    </w:p>
    <w:p w14:paraId="71D6BC00" w14:textId="3D0296C7" w:rsidR="00F014B8" w:rsidRPr="00F014B8" w:rsidRDefault="00F014B8" w:rsidP="00F014B8">
      <w:pPr>
        <w:spacing w:after="0" w:line="240" w:lineRule="auto"/>
        <w:jc w:val="both"/>
        <w:rPr>
          <w:rFonts w:eastAsia="Calibri"/>
          <w:b/>
          <w:color w:val="auto"/>
          <w:kern w:val="0"/>
          <w:sz w:val="22"/>
          <w:szCs w:val="22"/>
          <w:u w:val="single"/>
          <w:lang w:eastAsia="en-US"/>
          <w14:ligatures w14:val="none"/>
          <w14:cntxtAlts w14:val="0"/>
        </w:rPr>
      </w:pPr>
      <w:r w:rsidRPr="00F014B8">
        <w:rPr>
          <w:rFonts w:asciiTheme="minorHAnsi" w:eastAsiaTheme="minorHAnsi" w:hAnsiTheme="minorHAnsi" w:cstheme="minorBidi"/>
          <w:noProof/>
          <w:color w:val="auto"/>
          <w:kern w:val="0"/>
          <w:sz w:val="22"/>
          <w:szCs w:val="22"/>
          <w:lang w:eastAsia="en-US"/>
          <w14:ligatures w14:val="none"/>
          <w14:cntxtAlts w14:val="0"/>
        </w:rPr>
        <w:drawing>
          <wp:anchor distT="0" distB="0" distL="114300" distR="114300" simplePos="0" relativeHeight="251639296" behindDoc="0" locked="0" layoutInCell="1" allowOverlap="1" wp14:anchorId="5DC9D233" wp14:editId="2291CD64">
            <wp:simplePos x="0" y="0"/>
            <wp:positionH relativeFrom="margin">
              <wp:align>right</wp:align>
            </wp:positionH>
            <wp:positionV relativeFrom="paragraph">
              <wp:posOffset>97956</wp:posOffset>
            </wp:positionV>
            <wp:extent cx="1522065" cy="1982371"/>
            <wp:effectExtent l="0" t="1588" r="953" b="952"/>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1522065" cy="1982371"/>
                    </a:xfrm>
                    <a:prstGeom prst="rect">
                      <a:avLst/>
                    </a:prstGeom>
                  </pic:spPr>
                </pic:pic>
              </a:graphicData>
            </a:graphic>
            <wp14:sizeRelH relativeFrom="margin">
              <wp14:pctWidth>0</wp14:pctWidth>
            </wp14:sizeRelH>
            <wp14:sizeRelV relativeFrom="margin">
              <wp14:pctHeight>0</wp14:pctHeight>
            </wp14:sizeRelV>
          </wp:anchor>
        </w:drawing>
      </w:r>
      <w:r w:rsidRPr="00F014B8">
        <w:rPr>
          <w:rFonts w:eastAsia="Calibri"/>
          <w:b/>
          <w:color w:val="auto"/>
          <w:kern w:val="0"/>
          <w:sz w:val="22"/>
          <w:szCs w:val="22"/>
          <w:u w:val="single"/>
          <w:lang w:eastAsia="en-US"/>
          <w14:ligatures w14:val="none"/>
          <w14:cntxtAlts w14:val="0"/>
        </w:rPr>
        <w:t>Les élèves qui n’auront pas l’autorisation de leur parent ne pourront malheureusement pas participer à l’activité et demeureront à l’école.</w:t>
      </w:r>
    </w:p>
    <w:p w14:paraId="55F738CB" w14:textId="77777777" w:rsidR="00F014B8" w:rsidRPr="00F014B8" w:rsidRDefault="00F014B8" w:rsidP="00F014B8">
      <w:pPr>
        <w:spacing w:after="0" w:line="240" w:lineRule="auto"/>
        <w:jc w:val="both"/>
        <w:rPr>
          <w:rFonts w:eastAsia="Calibri"/>
          <w:color w:val="auto"/>
          <w:kern w:val="0"/>
          <w:sz w:val="22"/>
          <w:szCs w:val="22"/>
          <w:lang w:eastAsia="en-US"/>
          <w14:ligatures w14:val="none"/>
          <w14:cntxtAlts w14:val="0"/>
        </w:rPr>
      </w:pPr>
    </w:p>
    <w:p w14:paraId="084ABA10" w14:textId="77777777" w:rsidR="00F014B8" w:rsidRPr="00F014B8" w:rsidRDefault="00F014B8" w:rsidP="00F014B8">
      <w:pPr>
        <w:spacing w:after="0" w:line="240" w:lineRule="auto"/>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r w:rsidRPr="00F014B8">
        <w:rPr>
          <w:rFonts w:eastAsia="Calibri"/>
          <w:color w:val="auto"/>
          <w:kern w:val="0"/>
          <w:sz w:val="22"/>
          <w:szCs w:val="22"/>
          <w:lang w:eastAsia="en-US"/>
          <w14:ligatures w14:val="none"/>
          <w14:cntxtAlts w14:val="0"/>
        </w:rPr>
        <w:tab/>
      </w:r>
    </w:p>
    <w:p w14:paraId="35D0A405" w14:textId="77777777" w:rsidR="00F014B8" w:rsidRPr="00F014B8" w:rsidRDefault="00F014B8" w:rsidP="00F014B8">
      <w:pPr>
        <w:spacing w:after="0" w:line="240" w:lineRule="auto"/>
        <w:rPr>
          <w:rFonts w:eastAsia="Calibri"/>
          <w:color w:val="auto"/>
          <w:kern w:val="0"/>
          <w:sz w:val="22"/>
          <w:szCs w:val="22"/>
          <w:lang w:eastAsia="en-US"/>
          <w14:ligatures w14:val="none"/>
          <w14:cntxtAlts w14:val="0"/>
        </w:rPr>
      </w:pPr>
    </w:p>
    <w:p w14:paraId="2031341A" w14:textId="77777777" w:rsidR="00F014B8" w:rsidRPr="00F014B8" w:rsidRDefault="00F014B8" w:rsidP="00F014B8">
      <w:pPr>
        <w:spacing w:after="0" w:line="240" w:lineRule="auto"/>
        <w:jc w:val="both"/>
        <w:rPr>
          <w:rFonts w:eastAsia="Calibri"/>
          <w:color w:val="auto"/>
          <w:kern w:val="0"/>
          <w:sz w:val="22"/>
          <w:szCs w:val="22"/>
          <w:lang w:eastAsia="en-US"/>
          <w14:ligatures w14:val="none"/>
          <w14:cntxtAlts w14:val="0"/>
        </w:rPr>
      </w:pPr>
    </w:p>
    <w:p w14:paraId="1AA88C95" w14:textId="77777777" w:rsidR="00F014B8" w:rsidRPr="00F014B8" w:rsidRDefault="00F014B8" w:rsidP="00F014B8">
      <w:pPr>
        <w:spacing w:after="0" w:line="240" w:lineRule="auto"/>
        <w:rPr>
          <w:rFonts w:eastAsia="Calibri"/>
          <w:color w:val="auto"/>
          <w:kern w:val="0"/>
          <w:sz w:val="22"/>
          <w:szCs w:val="22"/>
          <w:lang w:eastAsia="en-US"/>
          <w14:ligatures w14:val="none"/>
          <w14:cntxtAlts w14:val="0"/>
        </w:rPr>
      </w:pPr>
    </w:p>
    <w:p w14:paraId="4F260060" w14:textId="77777777" w:rsidR="00F014B8" w:rsidRPr="00F014B8" w:rsidRDefault="00F014B8" w:rsidP="00F014B8">
      <w:pPr>
        <w:spacing w:after="0" w:line="240" w:lineRule="auto"/>
        <w:rPr>
          <w:rFonts w:eastAsia="Calibri"/>
          <w:color w:val="auto"/>
          <w:kern w:val="0"/>
          <w:sz w:val="22"/>
          <w:szCs w:val="22"/>
          <w:lang w:eastAsia="en-US"/>
          <w14:ligatures w14:val="none"/>
          <w14:cntxtAlts w14:val="0"/>
        </w:rPr>
      </w:pPr>
    </w:p>
    <w:p w14:paraId="7FE95151" w14:textId="77777777" w:rsidR="00F014B8" w:rsidRPr="00F014B8" w:rsidRDefault="00F014B8" w:rsidP="00F014B8">
      <w:pPr>
        <w:spacing w:after="0" w:line="240" w:lineRule="auto"/>
        <w:rPr>
          <w:rFonts w:eastAsia="Calibri"/>
          <w:color w:val="auto"/>
          <w:kern w:val="0"/>
          <w:sz w:val="22"/>
          <w:szCs w:val="22"/>
          <w:lang w:eastAsia="en-US"/>
          <w14:ligatures w14:val="none"/>
          <w14:cntxtAlts w14:val="0"/>
        </w:rPr>
      </w:pPr>
    </w:p>
    <w:p w14:paraId="34E18697" w14:textId="77777777" w:rsidR="00F014B8" w:rsidRDefault="00F014B8" w:rsidP="00F014B8">
      <w:pPr>
        <w:spacing w:after="0" w:line="240" w:lineRule="auto"/>
        <w:rPr>
          <w:rFonts w:eastAsia="Calibri"/>
          <w:color w:val="auto"/>
          <w:kern w:val="0"/>
          <w:sz w:val="22"/>
          <w:szCs w:val="22"/>
          <w:lang w:eastAsia="en-US"/>
          <w14:ligatures w14:val="none"/>
          <w14:cntxtAlts w14:val="0"/>
        </w:rPr>
      </w:pPr>
    </w:p>
    <w:p w14:paraId="4AF51390" w14:textId="77777777" w:rsidR="006271AC" w:rsidRPr="00F014B8" w:rsidRDefault="006271AC" w:rsidP="00F014B8">
      <w:pPr>
        <w:spacing w:after="0" w:line="240" w:lineRule="auto"/>
        <w:rPr>
          <w:rFonts w:eastAsia="Calibri"/>
          <w:color w:val="auto"/>
          <w:kern w:val="0"/>
          <w:sz w:val="22"/>
          <w:szCs w:val="22"/>
          <w:lang w:eastAsia="en-US"/>
          <w14:ligatures w14:val="none"/>
          <w14:cntxtAlts w14:val="0"/>
        </w:rPr>
      </w:pPr>
    </w:p>
    <w:p w14:paraId="36FC6ACF" w14:textId="77777777" w:rsidR="00F014B8" w:rsidRPr="00F014B8" w:rsidRDefault="00F014B8" w:rsidP="00F014B8">
      <w:pPr>
        <w:spacing w:after="0" w:line="240" w:lineRule="auto"/>
        <w:rPr>
          <w:rFonts w:eastAsia="Calibri"/>
          <w:color w:val="auto"/>
          <w:kern w:val="0"/>
          <w:sz w:val="22"/>
          <w:szCs w:val="22"/>
          <w:lang w:eastAsia="en-US"/>
          <w14:ligatures w14:val="none"/>
          <w14:cntxtAlts w14:val="0"/>
        </w:rPr>
      </w:pPr>
    </w:p>
    <w:p w14:paraId="0C9A4578" w14:textId="61D09AA4" w:rsidR="00F014B8" w:rsidRPr="00F014B8" w:rsidRDefault="00F014B8" w:rsidP="00F014B8">
      <w:pPr>
        <w:spacing w:after="0" w:line="240" w:lineRule="auto"/>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Nom de l’enfant : ___________________________________________   Groupe : _______</w:t>
      </w:r>
    </w:p>
    <w:p w14:paraId="1567BDE6" w14:textId="77777777" w:rsidR="00F014B8" w:rsidRPr="00F014B8" w:rsidRDefault="00F014B8" w:rsidP="00F014B8">
      <w:pPr>
        <w:spacing w:after="0" w:line="240" w:lineRule="auto"/>
        <w:rPr>
          <w:rFonts w:eastAsia="Calibri"/>
          <w:color w:val="auto"/>
          <w:kern w:val="0"/>
          <w:sz w:val="22"/>
          <w:szCs w:val="22"/>
          <w:lang w:eastAsia="en-US"/>
          <w14:ligatures w14:val="none"/>
          <w14:cntxtAlts w14:val="0"/>
        </w:rPr>
      </w:pPr>
    </w:p>
    <w:p w14:paraId="668BA62D" w14:textId="6A4E6309" w:rsidR="00F014B8" w:rsidRPr="00F014B8" w:rsidRDefault="00F014B8" w:rsidP="00F014B8">
      <w:pPr>
        <w:spacing w:after="0" w:line="240" w:lineRule="auto"/>
        <w:rPr>
          <w:rFonts w:eastAsia="Calibr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Nom du parent : ____________________________________________</w:t>
      </w:r>
      <w:r w:rsidR="005247A6">
        <w:rPr>
          <w:rFonts w:eastAsia="Calibri"/>
          <w:color w:val="auto"/>
          <w:kern w:val="0"/>
          <w:sz w:val="22"/>
          <w:szCs w:val="22"/>
          <w:lang w:eastAsia="en-US"/>
          <w14:ligatures w14:val="none"/>
          <w14:cntxtAlts w14:val="0"/>
        </w:rPr>
        <w:t xml:space="preserve">  </w:t>
      </w:r>
      <w:r w:rsidRPr="00F014B8">
        <w:rPr>
          <w:rFonts w:eastAsia="Calibri"/>
          <w:color w:val="auto"/>
          <w:kern w:val="0"/>
          <w:sz w:val="22"/>
          <w:szCs w:val="22"/>
          <w:lang w:eastAsia="en-US"/>
          <w14:ligatures w14:val="none"/>
          <w14:cntxtAlts w14:val="0"/>
        </w:rPr>
        <w:t xml:space="preserve"> Date : ______________</w:t>
      </w:r>
      <w:r w:rsidR="005247A6">
        <w:rPr>
          <w:rFonts w:eastAsia="Calibri"/>
          <w:color w:val="auto"/>
          <w:kern w:val="0"/>
          <w:sz w:val="22"/>
          <w:szCs w:val="22"/>
          <w:lang w:eastAsia="en-US"/>
          <w14:ligatures w14:val="none"/>
          <w14:cntxtAlts w14:val="0"/>
        </w:rPr>
        <w:t>______</w:t>
      </w:r>
    </w:p>
    <w:p w14:paraId="1672F613" w14:textId="77777777" w:rsidR="00F014B8" w:rsidRPr="00F014B8" w:rsidRDefault="00F014B8" w:rsidP="00F014B8">
      <w:pPr>
        <w:spacing w:after="0" w:line="240" w:lineRule="auto"/>
        <w:rPr>
          <w:rFonts w:eastAsia="Calibri"/>
          <w:color w:val="auto"/>
          <w:kern w:val="0"/>
          <w:sz w:val="22"/>
          <w:szCs w:val="22"/>
          <w:lang w:eastAsia="en-US"/>
          <w14:ligatures w14:val="none"/>
          <w14:cntxtAlts w14:val="0"/>
        </w:rPr>
      </w:pPr>
    </w:p>
    <w:p w14:paraId="4A1C6962" w14:textId="40A89E2B" w:rsidR="00F014B8" w:rsidRPr="00F014B8" w:rsidRDefault="00F014B8" w:rsidP="00F014B8">
      <w:pPr>
        <w:spacing w:after="0" w:line="240" w:lineRule="auto"/>
        <w:rPr>
          <w:rFonts w:asciiTheme="minorHAnsi" w:eastAsiaTheme="minorHAnsi" w:hAnsiTheme="minorHAnsi" w:cstheme="minorBidi"/>
          <w:color w:val="auto"/>
          <w:kern w:val="0"/>
          <w:sz w:val="22"/>
          <w:szCs w:val="22"/>
          <w:lang w:eastAsia="en-US"/>
          <w14:ligatures w14:val="none"/>
          <w14:cntxtAlts w14:val="0"/>
        </w:rPr>
      </w:pPr>
      <w:r w:rsidRPr="00F014B8">
        <w:rPr>
          <w:rFonts w:eastAsia="Calibri"/>
          <w:color w:val="auto"/>
          <w:kern w:val="0"/>
          <w:sz w:val="22"/>
          <w:szCs w:val="22"/>
          <w:lang w:eastAsia="en-US"/>
          <w14:ligatures w14:val="none"/>
          <w14:cntxtAlts w14:val="0"/>
        </w:rPr>
        <w:t>Signature de l’auto</w:t>
      </w:r>
      <w:r w:rsidR="004A69D3">
        <w:rPr>
          <w:rFonts w:eastAsia="Calibri"/>
          <w:color w:val="auto"/>
          <w:kern w:val="0"/>
          <w:sz w:val="22"/>
          <w:szCs w:val="22"/>
          <w:lang w:eastAsia="en-US"/>
          <w14:ligatures w14:val="none"/>
          <w14:cntxtAlts w14:val="0"/>
        </w:rPr>
        <w:t>r</w:t>
      </w:r>
      <w:r w:rsidRPr="00F014B8">
        <w:rPr>
          <w:rFonts w:eastAsia="Calibri"/>
          <w:color w:val="auto"/>
          <w:kern w:val="0"/>
          <w:sz w:val="22"/>
          <w:szCs w:val="22"/>
          <w:lang w:eastAsia="en-US"/>
          <w14:ligatures w14:val="none"/>
          <w14:cntxtAlts w14:val="0"/>
        </w:rPr>
        <w:t xml:space="preserve">ité parentale : </w:t>
      </w:r>
      <w:bookmarkEnd w:id="13"/>
      <w:r w:rsidR="001A7AF3" w:rsidRPr="00F014B8">
        <w:rPr>
          <w:rFonts w:eastAsia="Calibri"/>
          <w:color w:val="auto"/>
          <w:kern w:val="0"/>
          <w:sz w:val="22"/>
          <w:szCs w:val="22"/>
          <w:lang w:eastAsia="en-US"/>
          <w14:ligatures w14:val="none"/>
          <w14:cntxtAlts w14:val="0"/>
        </w:rPr>
        <w:t>_____________________________________________</w:t>
      </w:r>
    </w:p>
    <w:sectPr w:rsidR="00F014B8" w:rsidRPr="00F014B8" w:rsidSect="000064F8">
      <w:pgSz w:w="12240" w:h="15840" w:code="1"/>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DDC22" w14:textId="77777777" w:rsidR="005E3734" w:rsidRDefault="005E3734" w:rsidP="0018116A">
      <w:pPr>
        <w:spacing w:after="0" w:line="240" w:lineRule="auto"/>
      </w:pPr>
      <w:r>
        <w:separator/>
      </w:r>
    </w:p>
  </w:endnote>
  <w:endnote w:type="continuationSeparator" w:id="0">
    <w:p w14:paraId="7DC7A702" w14:textId="77777777" w:rsidR="005E3734" w:rsidRDefault="005E3734" w:rsidP="00181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charset w:val="00"/>
    <w:family w:val="roman"/>
    <w:pitch w:val="variable"/>
    <w:sig w:usb0="00000001" w:usb1="00000000" w:usb2="00000000" w:usb3="00000000" w:csb0="0000001B"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040871"/>
      <w:docPartObj>
        <w:docPartGallery w:val="Page Numbers (Bottom of Page)"/>
        <w:docPartUnique/>
      </w:docPartObj>
    </w:sdtPr>
    <w:sdtContent>
      <w:p w14:paraId="1DDAA23C" w14:textId="77777777" w:rsidR="00C90F7A" w:rsidRDefault="00C90F7A">
        <w:pPr>
          <w:pStyle w:val="Pieddepage"/>
          <w:jc w:val="center"/>
        </w:pPr>
        <w:r>
          <w:fldChar w:fldCharType="begin"/>
        </w:r>
        <w:r>
          <w:instrText>PAGE   \* MERGEFORMAT</w:instrText>
        </w:r>
        <w:r>
          <w:fldChar w:fldCharType="separate"/>
        </w:r>
        <w:r>
          <w:rPr>
            <w:lang w:val="fr-FR"/>
          </w:rPr>
          <w:t>2</w:t>
        </w:r>
        <w:r>
          <w:fldChar w:fldCharType="end"/>
        </w:r>
      </w:p>
    </w:sdtContent>
  </w:sdt>
  <w:p w14:paraId="678E8DF8" w14:textId="77777777" w:rsidR="00C90F7A" w:rsidRDefault="00C90F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F28C1" w14:textId="77777777" w:rsidR="005E3734" w:rsidRDefault="005E3734" w:rsidP="0018116A">
      <w:pPr>
        <w:spacing w:after="0" w:line="240" w:lineRule="auto"/>
      </w:pPr>
      <w:r>
        <w:separator/>
      </w:r>
    </w:p>
  </w:footnote>
  <w:footnote w:type="continuationSeparator" w:id="0">
    <w:p w14:paraId="1D5B62BA" w14:textId="77777777" w:rsidR="005E3734" w:rsidRDefault="005E3734" w:rsidP="00181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7FC17" w14:textId="5AA53F93" w:rsidR="00216581" w:rsidRDefault="00216581">
    <w:pPr>
      <w:pStyle w:val="En-tte"/>
    </w:pPr>
    <w:r>
      <w:rPr>
        <w:noProof/>
      </w:rPr>
      <w:drawing>
        <wp:inline distT="0" distB="0" distL="0" distR="0" wp14:anchorId="68AC5C48" wp14:editId="27516389">
          <wp:extent cx="2233295" cy="589915"/>
          <wp:effectExtent l="0" t="0" r="0" b="635"/>
          <wp:docPr id="196853485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295" cy="589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2F3"/>
    <w:multiLevelType w:val="hybridMultilevel"/>
    <w:tmpl w:val="9788B94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2A81C55"/>
    <w:multiLevelType w:val="multilevel"/>
    <w:tmpl w:val="42D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345B2"/>
    <w:multiLevelType w:val="hybridMultilevel"/>
    <w:tmpl w:val="E61A0B70"/>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805B35"/>
    <w:multiLevelType w:val="hybridMultilevel"/>
    <w:tmpl w:val="B2588ADE"/>
    <w:lvl w:ilvl="0" w:tplc="429023F6">
      <w:start w:val="1"/>
      <w:numFmt w:val="bullet"/>
      <w:lvlText w:val=""/>
      <w:lvlJc w:val="left"/>
      <w:pPr>
        <w:ind w:left="1425" w:hanging="360"/>
      </w:pPr>
      <w:rPr>
        <w:rFonts w:ascii="Wingdings" w:hAnsi="Wingdings" w:hint="default"/>
      </w:rPr>
    </w:lvl>
    <w:lvl w:ilvl="1" w:tplc="0C0C0003" w:tentative="1">
      <w:start w:val="1"/>
      <w:numFmt w:val="bullet"/>
      <w:lvlText w:val="o"/>
      <w:lvlJc w:val="left"/>
      <w:pPr>
        <w:ind w:left="2145" w:hanging="360"/>
      </w:pPr>
      <w:rPr>
        <w:rFonts w:ascii="Courier New" w:hAnsi="Courier New" w:cs="Courier New" w:hint="default"/>
      </w:rPr>
    </w:lvl>
    <w:lvl w:ilvl="2" w:tplc="0C0C0005" w:tentative="1">
      <w:start w:val="1"/>
      <w:numFmt w:val="bullet"/>
      <w:lvlText w:val=""/>
      <w:lvlJc w:val="left"/>
      <w:pPr>
        <w:ind w:left="2865" w:hanging="360"/>
      </w:pPr>
      <w:rPr>
        <w:rFonts w:ascii="Wingdings" w:hAnsi="Wingdings" w:hint="default"/>
      </w:rPr>
    </w:lvl>
    <w:lvl w:ilvl="3" w:tplc="0C0C0001" w:tentative="1">
      <w:start w:val="1"/>
      <w:numFmt w:val="bullet"/>
      <w:lvlText w:val=""/>
      <w:lvlJc w:val="left"/>
      <w:pPr>
        <w:ind w:left="3585" w:hanging="360"/>
      </w:pPr>
      <w:rPr>
        <w:rFonts w:ascii="Symbol" w:hAnsi="Symbol" w:hint="default"/>
      </w:rPr>
    </w:lvl>
    <w:lvl w:ilvl="4" w:tplc="0C0C0003" w:tentative="1">
      <w:start w:val="1"/>
      <w:numFmt w:val="bullet"/>
      <w:lvlText w:val="o"/>
      <w:lvlJc w:val="left"/>
      <w:pPr>
        <w:ind w:left="4305" w:hanging="360"/>
      </w:pPr>
      <w:rPr>
        <w:rFonts w:ascii="Courier New" w:hAnsi="Courier New" w:cs="Courier New" w:hint="default"/>
      </w:rPr>
    </w:lvl>
    <w:lvl w:ilvl="5" w:tplc="0C0C0005" w:tentative="1">
      <w:start w:val="1"/>
      <w:numFmt w:val="bullet"/>
      <w:lvlText w:val=""/>
      <w:lvlJc w:val="left"/>
      <w:pPr>
        <w:ind w:left="5025" w:hanging="360"/>
      </w:pPr>
      <w:rPr>
        <w:rFonts w:ascii="Wingdings" w:hAnsi="Wingdings" w:hint="default"/>
      </w:rPr>
    </w:lvl>
    <w:lvl w:ilvl="6" w:tplc="0C0C0001" w:tentative="1">
      <w:start w:val="1"/>
      <w:numFmt w:val="bullet"/>
      <w:lvlText w:val=""/>
      <w:lvlJc w:val="left"/>
      <w:pPr>
        <w:ind w:left="5745" w:hanging="360"/>
      </w:pPr>
      <w:rPr>
        <w:rFonts w:ascii="Symbol" w:hAnsi="Symbol" w:hint="default"/>
      </w:rPr>
    </w:lvl>
    <w:lvl w:ilvl="7" w:tplc="0C0C0003" w:tentative="1">
      <w:start w:val="1"/>
      <w:numFmt w:val="bullet"/>
      <w:lvlText w:val="o"/>
      <w:lvlJc w:val="left"/>
      <w:pPr>
        <w:ind w:left="6465" w:hanging="360"/>
      </w:pPr>
      <w:rPr>
        <w:rFonts w:ascii="Courier New" w:hAnsi="Courier New" w:cs="Courier New" w:hint="default"/>
      </w:rPr>
    </w:lvl>
    <w:lvl w:ilvl="8" w:tplc="0C0C0005" w:tentative="1">
      <w:start w:val="1"/>
      <w:numFmt w:val="bullet"/>
      <w:lvlText w:val=""/>
      <w:lvlJc w:val="left"/>
      <w:pPr>
        <w:ind w:left="7185" w:hanging="360"/>
      </w:pPr>
      <w:rPr>
        <w:rFonts w:ascii="Wingdings" w:hAnsi="Wingdings" w:hint="default"/>
      </w:rPr>
    </w:lvl>
  </w:abstractNum>
  <w:abstractNum w:abstractNumId="4" w15:restartNumberingAfterBreak="0">
    <w:nsid w:val="12ED3820"/>
    <w:multiLevelType w:val="hybridMultilevel"/>
    <w:tmpl w:val="D798812A"/>
    <w:lvl w:ilvl="0" w:tplc="B7269D1A">
      <w:start w:val="1"/>
      <w:numFmt w:val="decimal"/>
      <w:lvlText w:val="%1."/>
      <w:lvlJc w:val="left"/>
      <w:pPr>
        <w:ind w:left="365"/>
      </w:pPr>
      <w:rPr>
        <w:rFonts w:ascii="Tahoma" w:eastAsia="Tahoma" w:hAnsi="Tahoma" w:cs="Tahoma"/>
        <w:b/>
        <w:bCs/>
        <w:i w:val="0"/>
        <w:strike w:val="0"/>
        <w:dstrike w:val="0"/>
        <w:color w:val="0D022C"/>
        <w:sz w:val="22"/>
        <w:szCs w:val="22"/>
        <w:u w:val="none" w:color="000000"/>
        <w:bdr w:val="none" w:sz="0" w:space="0" w:color="auto"/>
        <w:shd w:val="clear" w:color="auto" w:fill="auto"/>
        <w:vertAlign w:val="baseline"/>
      </w:rPr>
    </w:lvl>
    <w:lvl w:ilvl="1" w:tplc="670CD166">
      <w:start w:val="1"/>
      <w:numFmt w:val="lowerLetter"/>
      <w:lvlText w:val="%2"/>
      <w:lvlJc w:val="left"/>
      <w:pPr>
        <w:ind w:left="1178"/>
      </w:pPr>
      <w:rPr>
        <w:rFonts w:ascii="Tahoma" w:eastAsia="Tahoma" w:hAnsi="Tahoma" w:cs="Tahoma"/>
        <w:b/>
        <w:bCs/>
        <w:i w:val="0"/>
        <w:strike w:val="0"/>
        <w:dstrike w:val="0"/>
        <w:color w:val="0D022C"/>
        <w:sz w:val="22"/>
        <w:szCs w:val="22"/>
        <w:u w:val="none" w:color="000000"/>
        <w:bdr w:val="none" w:sz="0" w:space="0" w:color="auto"/>
        <w:shd w:val="clear" w:color="auto" w:fill="auto"/>
        <w:vertAlign w:val="baseline"/>
      </w:rPr>
    </w:lvl>
    <w:lvl w:ilvl="2" w:tplc="B4769040">
      <w:start w:val="1"/>
      <w:numFmt w:val="lowerRoman"/>
      <w:lvlText w:val="%3"/>
      <w:lvlJc w:val="left"/>
      <w:pPr>
        <w:ind w:left="1898"/>
      </w:pPr>
      <w:rPr>
        <w:rFonts w:ascii="Tahoma" w:eastAsia="Tahoma" w:hAnsi="Tahoma" w:cs="Tahoma"/>
        <w:b/>
        <w:bCs/>
        <w:i w:val="0"/>
        <w:strike w:val="0"/>
        <w:dstrike w:val="0"/>
        <w:color w:val="0D022C"/>
        <w:sz w:val="22"/>
        <w:szCs w:val="22"/>
        <w:u w:val="none" w:color="000000"/>
        <w:bdr w:val="none" w:sz="0" w:space="0" w:color="auto"/>
        <w:shd w:val="clear" w:color="auto" w:fill="auto"/>
        <w:vertAlign w:val="baseline"/>
      </w:rPr>
    </w:lvl>
    <w:lvl w:ilvl="3" w:tplc="6422D568">
      <w:start w:val="1"/>
      <w:numFmt w:val="decimal"/>
      <w:lvlText w:val="%4"/>
      <w:lvlJc w:val="left"/>
      <w:pPr>
        <w:ind w:left="2618"/>
      </w:pPr>
      <w:rPr>
        <w:rFonts w:ascii="Tahoma" w:eastAsia="Tahoma" w:hAnsi="Tahoma" w:cs="Tahoma"/>
        <w:b/>
        <w:bCs/>
        <w:i w:val="0"/>
        <w:strike w:val="0"/>
        <w:dstrike w:val="0"/>
        <w:color w:val="0D022C"/>
        <w:sz w:val="22"/>
        <w:szCs w:val="22"/>
        <w:u w:val="none" w:color="000000"/>
        <w:bdr w:val="none" w:sz="0" w:space="0" w:color="auto"/>
        <w:shd w:val="clear" w:color="auto" w:fill="auto"/>
        <w:vertAlign w:val="baseline"/>
      </w:rPr>
    </w:lvl>
    <w:lvl w:ilvl="4" w:tplc="AF3882EE">
      <w:start w:val="1"/>
      <w:numFmt w:val="lowerLetter"/>
      <w:lvlText w:val="%5"/>
      <w:lvlJc w:val="left"/>
      <w:pPr>
        <w:ind w:left="3338"/>
      </w:pPr>
      <w:rPr>
        <w:rFonts w:ascii="Tahoma" w:eastAsia="Tahoma" w:hAnsi="Tahoma" w:cs="Tahoma"/>
        <w:b/>
        <w:bCs/>
        <w:i w:val="0"/>
        <w:strike w:val="0"/>
        <w:dstrike w:val="0"/>
        <w:color w:val="0D022C"/>
        <w:sz w:val="22"/>
        <w:szCs w:val="22"/>
        <w:u w:val="none" w:color="000000"/>
        <w:bdr w:val="none" w:sz="0" w:space="0" w:color="auto"/>
        <w:shd w:val="clear" w:color="auto" w:fill="auto"/>
        <w:vertAlign w:val="baseline"/>
      </w:rPr>
    </w:lvl>
    <w:lvl w:ilvl="5" w:tplc="86B8E740">
      <w:start w:val="1"/>
      <w:numFmt w:val="lowerRoman"/>
      <w:lvlText w:val="%6"/>
      <w:lvlJc w:val="left"/>
      <w:pPr>
        <w:ind w:left="4058"/>
      </w:pPr>
      <w:rPr>
        <w:rFonts w:ascii="Tahoma" w:eastAsia="Tahoma" w:hAnsi="Tahoma" w:cs="Tahoma"/>
        <w:b/>
        <w:bCs/>
        <w:i w:val="0"/>
        <w:strike w:val="0"/>
        <w:dstrike w:val="0"/>
        <w:color w:val="0D022C"/>
        <w:sz w:val="22"/>
        <w:szCs w:val="22"/>
        <w:u w:val="none" w:color="000000"/>
        <w:bdr w:val="none" w:sz="0" w:space="0" w:color="auto"/>
        <w:shd w:val="clear" w:color="auto" w:fill="auto"/>
        <w:vertAlign w:val="baseline"/>
      </w:rPr>
    </w:lvl>
    <w:lvl w:ilvl="6" w:tplc="377E3504">
      <w:start w:val="1"/>
      <w:numFmt w:val="decimal"/>
      <w:lvlText w:val="%7"/>
      <w:lvlJc w:val="left"/>
      <w:pPr>
        <w:ind w:left="4778"/>
      </w:pPr>
      <w:rPr>
        <w:rFonts w:ascii="Tahoma" w:eastAsia="Tahoma" w:hAnsi="Tahoma" w:cs="Tahoma"/>
        <w:b/>
        <w:bCs/>
        <w:i w:val="0"/>
        <w:strike w:val="0"/>
        <w:dstrike w:val="0"/>
        <w:color w:val="0D022C"/>
        <w:sz w:val="22"/>
        <w:szCs w:val="22"/>
        <w:u w:val="none" w:color="000000"/>
        <w:bdr w:val="none" w:sz="0" w:space="0" w:color="auto"/>
        <w:shd w:val="clear" w:color="auto" w:fill="auto"/>
        <w:vertAlign w:val="baseline"/>
      </w:rPr>
    </w:lvl>
    <w:lvl w:ilvl="7" w:tplc="5D10A1B0">
      <w:start w:val="1"/>
      <w:numFmt w:val="lowerLetter"/>
      <w:lvlText w:val="%8"/>
      <w:lvlJc w:val="left"/>
      <w:pPr>
        <w:ind w:left="5498"/>
      </w:pPr>
      <w:rPr>
        <w:rFonts w:ascii="Tahoma" w:eastAsia="Tahoma" w:hAnsi="Tahoma" w:cs="Tahoma"/>
        <w:b/>
        <w:bCs/>
        <w:i w:val="0"/>
        <w:strike w:val="0"/>
        <w:dstrike w:val="0"/>
        <w:color w:val="0D022C"/>
        <w:sz w:val="22"/>
        <w:szCs w:val="22"/>
        <w:u w:val="none" w:color="000000"/>
        <w:bdr w:val="none" w:sz="0" w:space="0" w:color="auto"/>
        <w:shd w:val="clear" w:color="auto" w:fill="auto"/>
        <w:vertAlign w:val="baseline"/>
      </w:rPr>
    </w:lvl>
    <w:lvl w:ilvl="8" w:tplc="48A0AFAA">
      <w:start w:val="1"/>
      <w:numFmt w:val="lowerRoman"/>
      <w:lvlText w:val="%9"/>
      <w:lvlJc w:val="left"/>
      <w:pPr>
        <w:ind w:left="6218"/>
      </w:pPr>
      <w:rPr>
        <w:rFonts w:ascii="Tahoma" w:eastAsia="Tahoma" w:hAnsi="Tahoma" w:cs="Tahoma"/>
        <w:b/>
        <w:bCs/>
        <w:i w:val="0"/>
        <w:strike w:val="0"/>
        <w:dstrike w:val="0"/>
        <w:color w:val="0D022C"/>
        <w:sz w:val="22"/>
        <w:szCs w:val="22"/>
        <w:u w:val="none" w:color="000000"/>
        <w:bdr w:val="none" w:sz="0" w:space="0" w:color="auto"/>
        <w:shd w:val="clear" w:color="auto" w:fill="auto"/>
        <w:vertAlign w:val="baseline"/>
      </w:rPr>
    </w:lvl>
  </w:abstractNum>
  <w:abstractNum w:abstractNumId="5" w15:restartNumberingAfterBreak="0">
    <w:nsid w:val="14006B12"/>
    <w:multiLevelType w:val="hybridMultilevel"/>
    <w:tmpl w:val="C592E7B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034E13"/>
    <w:multiLevelType w:val="hybridMultilevel"/>
    <w:tmpl w:val="F74EEBD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1FBC58"/>
    <w:multiLevelType w:val="hybridMultilevel"/>
    <w:tmpl w:val="706EB7EC"/>
    <w:lvl w:ilvl="0" w:tplc="4C84D668">
      <w:start w:val="1"/>
      <w:numFmt w:val="bullet"/>
      <w:lvlText w:val="·"/>
      <w:lvlJc w:val="left"/>
      <w:pPr>
        <w:ind w:left="720" w:hanging="360"/>
      </w:pPr>
      <w:rPr>
        <w:rFonts w:ascii="Symbol" w:hAnsi="Symbol" w:hint="default"/>
      </w:rPr>
    </w:lvl>
    <w:lvl w:ilvl="1" w:tplc="F50EE106">
      <w:start w:val="1"/>
      <w:numFmt w:val="bullet"/>
      <w:lvlText w:val="o"/>
      <w:lvlJc w:val="left"/>
      <w:pPr>
        <w:ind w:left="1440" w:hanging="360"/>
      </w:pPr>
      <w:rPr>
        <w:rFonts w:ascii="Courier New" w:hAnsi="Courier New" w:hint="default"/>
      </w:rPr>
    </w:lvl>
    <w:lvl w:ilvl="2" w:tplc="61904656">
      <w:start w:val="1"/>
      <w:numFmt w:val="bullet"/>
      <w:lvlText w:val=""/>
      <w:lvlJc w:val="left"/>
      <w:pPr>
        <w:ind w:left="2160" w:hanging="360"/>
      </w:pPr>
      <w:rPr>
        <w:rFonts w:ascii="Wingdings" w:hAnsi="Wingdings" w:hint="default"/>
      </w:rPr>
    </w:lvl>
    <w:lvl w:ilvl="3" w:tplc="CF18680A">
      <w:start w:val="1"/>
      <w:numFmt w:val="bullet"/>
      <w:lvlText w:val=""/>
      <w:lvlJc w:val="left"/>
      <w:pPr>
        <w:ind w:left="2880" w:hanging="360"/>
      </w:pPr>
      <w:rPr>
        <w:rFonts w:ascii="Symbol" w:hAnsi="Symbol" w:hint="default"/>
      </w:rPr>
    </w:lvl>
    <w:lvl w:ilvl="4" w:tplc="C292FBE4">
      <w:start w:val="1"/>
      <w:numFmt w:val="bullet"/>
      <w:lvlText w:val="o"/>
      <w:lvlJc w:val="left"/>
      <w:pPr>
        <w:ind w:left="3600" w:hanging="360"/>
      </w:pPr>
      <w:rPr>
        <w:rFonts w:ascii="Courier New" w:hAnsi="Courier New" w:hint="default"/>
      </w:rPr>
    </w:lvl>
    <w:lvl w:ilvl="5" w:tplc="F6DAA2D6">
      <w:start w:val="1"/>
      <w:numFmt w:val="bullet"/>
      <w:lvlText w:val=""/>
      <w:lvlJc w:val="left"/>
      <w:pPr>
        <w:ind w:left="4320" w:hanging="360"/>
      </w:pPr>
      <w:rPr>
        <w:rFonts w:ascii="Wingdings" w:hAnsi="Wingdings" w:hint="default"/>
      </w:rPr>
    </w:lvl>
    <w:lvl w:ilvl="6" w:tplc="5A6092B6">
      <w:start w:val="1"/>
      <w:numFmt w:val="bullet"/>
      <w:lvlText w:val=""/>
      <w:lvlJc w:val="left"/>
      <w:pPr>
        <w:ind w:left="5040" w:hanging="360"/>
      </w:pPr>
      <w:rPr>
        <w:rFonts w:ascii="Symbol" w:hAnsi="Symbol" w:hint="default"/>
      </w:rPr>
    </w:lvl>
    <w:lvl w:ilvl="7" w:tplc="BBB0CD9C">
      <w:start w:val="1"/>
      <w:numFmt w:val="bullet"/>
      <w:lvlText w:val="o"/>
      <w:lvlJc w:val="left"/>
      <w:pPr>
        <w:ind w:left="5760" w:hanging="360"/>
      </w:pPr>
      <w:rPr>
        <w:rFonts w:ascii="Courier New" w:hAnsi="Courier New" w:hint="default"/>
      </w:rPr>
    </w:lvl>
    <w:lvl w:ilvl="8" w:tplc="5DE699EE">
      <w:start w:val="1"/>
      <w:numFmt w:val="bullet"/>
      <w:lvlText w:val=""/>
      <w:lvlJc w:val="left"/>
      <w:pPr>
        <w:ind w:left="6480" w:hanging="360"/>
      </w:pPr>
      <w:rPr>
        <w:rFonts w:ascii="Wingdings" w:hAnsi="Wingdings" w:hint="default"/>
      </w:rPr>
    </w:lvl>
  </w:abstractNum>
  <w:abstractNum w:abstractNumId="8" w15:restartNumberingAfterBreak="0">
    <w:nsid w:val="1CE66BA1"/>
    <w:multiLevelType w:val="hybridMultilevel"/>
    <w:tmpl w:val="63E84426"/>
    <w:lvl w:ilvl="0" w:tplc="0C0C0001">
      <w:start w:val="1"/>
      <w:numFmt w:val="bullet"/>
      <w:lvlText w:val=""/>
      <w:lvlJc w:val="left"/>
      <w:pPr>
        <w:ind w:left="720" w:hanging="360"/>
      </w:pPr>
      <w:rPr>
        <w:rFonts w:ascii="Symbol" w:hAnsi="Symbol" w:hint="default"/>
      </w:rPr>
    </w:lvl>
    <w:lvl w:ilvl="1" w:tplc="432C7B3C">
      <w:numFmt w:val="bullet"/>
      <w:lvlText w:val="-"/>
      <w:lvlJc w:val="left"/>
      <w:pPr>
        <w:ind w:left="1440" w:hanging="360"/>
      </w:pPr>
      <w:rPr>
        <w:rFonts w:ascii="Calibri" w:eastAsia="Times New Roman" w:hAnsi="Calibri" w:cs="Calibri"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DCA131A"/>
    <w:multiLevelType w:val="hybridMultilevel"/>
    <w:tmpl w:val="E81038D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0A1F58C"/>
    <w:multiLevelType w:val="hybridMultilevel"/>
    <w:tmpl w:val="B78AAA9A"/>
    <w:lvl w:ilvl="0" w:tplc="5B901E40">
      <w:start w:val="1"/>
      <w:numFmt w:val="bullet"/>
      <w:lvlText w:val=""/>
      <w:lvlJc w:val="left"/>
      <w:pPr>
        <w:ind w:left="720" w:hanging="360"/>
      </w:pPr>
      <w:rPr>
        <w:rFonts w:ascii="Symbol" w:hAnsi="Symbol" w:hint="default"/>
      </w:rPr>
    </w:lvl>
    <w:lvl w:ilvl="1" w:tplc="C7382C1C">
      <w:start w:val="1"/>
      <w:numFmt w:val="bullet"/>
      <w:lvlText w:val="o"/>
      <w:lvlJc w:val="left"/>
      <w:pPr>
        <w:ind w:left="1440" w:hanging="360"/>
      </w:pPr>
      <w:rPr>
        <w:rFonts w:ascii="Courier New" w:hAnsi="Courier New" w:hint="default"/>
      </w:rPr>
    </w:lvl>
    <w:lvl w:ilvl="2" w:tplc="AC8ADBB4">
      <w:start w:val="1"/>
      <w:numFmt w:val="bullet"/>
      <w:lvlText w:val=""/>
      <w:lvlJc w:val="left"/>
      <w:pPr>
        <w:ind w:left="2160" w:hanging="360"/>
      </w:pPr>
      <w:rPr>
        <w:rFonts w:ascii="Wingdings" w:hAnsi="Wingdings" w:hint="default"/>
      </w:rPr>
    </w:lvl>
    <w:lvl w:ilvl="3" w:tplc="1EAAD4B6">
      <w:start w:val="1"/>
      <w:numFmt w:val="bullet"/>
      <w:lvlText w:val=""/>
      <w:lvlJc w:val="left"/>
      <w:pPr>
        <w:ind w:left="2880" w:hanging="360"/>
      </w:pPr>
      <w:rPr>
        <w:rFonts w:ascii="Symbol" w:hAnsi="Symbol" w:hint="default"/>
      </w:rPr>
    </w:lvl>
    <w:lvl w:ilvl="4" w:tplc="0C02F896">
      <w:start w:val="1"/>
      <w:numFmt w:val="bullet"/>
      <w:lvlText w:val="o"/>
      <w:lvlJc w:val="left"/>
      <w:pPr>
        <w:ind w:left="3600" w:hanging="360"/>
      </w:pPr>
      <w:rPr>
        <w:rFonts w:ascii="Courier New" w:hAnsi="Courier New" w:hint="default"/>
      </w:rPr>
    </w:lvl>
    <w:lvl w:ilvl="5" w:tplc="5C34B4C6">
      <w:start w:val="1"/>
      <w:numFmt w:val="bullet"/>
      <w:lvlText w:val=""/>
      <w:lvlJc w:val="left"/>
      <w:pPr>
        <w:ind w:left="4320" w:hanging="360"/>
      </w:pPr>
      <w:rPr>
        <w:rFonts w:ascii="Wingdings" w:hAnsi="Wingdings" w:hint="default"/>
      </w:rPr>
    </w:lvl>
    <w:lvl w:ilvl="6" w:tplc="8C6C6E2A">
      <w:start w:val="1"/>
      <w:numFmt w:val="bullet"/>
      <w:lvlText w:val=""/>
      <w:lvlJc w:val="left"/>
      <w:pPr>
        <w:ind w:left="5040" w:hanging="360"/>
      </w:pPr>
      <w:rPr>
        <w:rFonts w:ascii="Symbol" w:hAnsi="Symbol" w:hint="default"/>
      </w:rPr>
    </w:lvl>
    <w:lvl w:ilvl="7" w:tplc="C4F68922">
      <w:start w:val="1"/>
      <w:numFmt w:val="bullet"/>
      <w:lvlText w:val="o"/>
      <w:lvlJc w:val="left"/>
      <w:pPr>
        <w:ind w:left="5760" w:hanging="360"/>
      </w:pPr>
      <w:rPr>
        <w:rFonts w:ascii="Courier New" w:hAnsi="Courier New" w:hint="default"/>
      </w:rPr>
    </w:lvl>
    <w:lvl w:ilvl="8" w:tplc="6F72EF46">
      <w:start w:val="1"/>
      <w:numFmt w:val="bullet"/>
      <w:lvlText w:val=""/>
      <w:lvlJc w:val="left"/>
      <w:pPr>
        <w:ind w:left="6480" w:hanging="360"/>
      </w:pPr>
      <w:rPr>
        <w:rFonts w:ascii="Wingdings" w:hAnsi="Wingdings" w:hint="default"/>
      </w:rPr>
    </w:lvl>
  </w:abstractNum>
  <w:abstractNum w:abstractNumId="11" w15:restartNumberingAfterBreak="0">
    <w:nsid w:val="24F15B1C"/>
    <w:multiLevelType w:val="hybridMultilevel"/>
    <w:tmpl w:val="A170B8CA"/>
    <w:lvl w:ilvl="0" w:tplc="0C0C0019">
      <w:start w:val="1"/>
      <w:numFmt w:val="lowerLetter"/>
      <w:lvlText w:val="%1."/>
      <w:lvlJc w:val="left"/>
      <w:pPr>
        <w:ind w:left="1068" w:hanging="360"/>
      </w:p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2" w15:restartNumberingAfterBreak="0">
    <w:nsid w:val="26EC6C50"/>
    <w:multiLevelType w:val="hybridMultilevel"/>
    <w:tmpl w:val="ED2EC776"/>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A787279"/>
    <w:multiLevelType w:val="hybridMultilevel"/>
    <w:tmpl w:val="A4A02E5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2F1D3031"/>
    <w:multiLevelType w:val="hybridMultilevel"/>
    <w:tmpl w:val="75B07ED6"/>
    <w:lvl w:ilvl="0" w:tplc="0C0C0001">
      <w:start w:val="1"/>
      <w:numFmt w:val="bullet"/>
      <w:lvlText w:val=""/>
      <w:lvlJc w:val="left"/>
      <w:pPr>
        <w:ind w:left="1996" w:hanging="360"/>
      </w:pPr>
      <w:rPr>
        <w:rFonts w:ascii="Symbol" w:hAnsi="Symbol"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15" w15:restartNumberingAfterBreak="0">
    <w:nsid w:val="39757F21"/>
    <w:multiLevelType w:val="hybridMultilevel"/>
    <w:tmpl w:val="D954210A"/>
    <w:lvl w:ilvl="0" w:tplc="040C0001">
      <w:start w:val="1"/>
      <w:numFmt w:val="bullet"/>
      <w:lvlText w:val=""/>
      <w:lvlJc w:val="left"/>
      <w:pPr>
        <w:tabs>
          <w:tab w:val="num" w:pos="720"/>
        </w:tabs>
        <w:ind w:left="720" w:hanging="360"/>
      </w:pPr>
      <w:rPr>
        <w:rFonts w:ascii="Symbol" w:hAnsi="Symbol" w:hint="default"/>
      </w:rPr>
    </w:lvl>
    <w:lvl w:ilvl="1" w:tplc="E36EB1EC">
      <w:numFmt w:val="bullet"/>
      <w:lvlText w:val="-"/>
      <w:lvlJc w:val="left"/>
      <w:pPr>
        <w:ind w:left="1440" w:hanging="360"/>
      </w:pPr>
      <w:rPr>
        <w:rFonts w:ascii="Calibri" w:eastAsia="Times New Roman" w:hAnsi="Calibri" w:cs="Calibri"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526A7"/>
    <w:multiLevelType w:val="hybridMultilevel"/>
    <w:tmpl w:val="2EC246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4AE7C9F"/>
    <w:multiLevelType w:val="hybridMultilevel"/>
    <w:tmpl w:val="75C0A076"/>
    <w:lvl w:ilvl="0" w:tplc="47388E8C">
      <w:start w:val="1"/>
      <w:numFmt w:val="decimal"/>
      <w:lvlText w:val="%1."/>
      <w:lvlJc w:val="left"/>
      <w:pPr>
        <w:ind w:left="427"/>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1" w:tplc="3048BF70">
      <w:start w:val="1"/>
      <w:numFmt w:val="lowerLetter"/>
      <w:lvlText w:val="%2"/>
      <w:lvlJc w:val="left"/>
      <w:pPr>
        <w:ind w:left="1195"/>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2" w:tplc="D9C019DC">
      <w:start w:val="1"/>
      <w:numFmt w:val="lowerRoman"/>
      <w:lvlText w:val="%3"/>
      <w:lvlJc w:val="left"/>
      <w:pPr>
        <w:ind w:left="1915"/>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3" w:tplc="8AEE67C6">
      <w:start w:val="1"/>
      <w:numFmt w:val="decimal"/>
      <w:lvlText w:val="%4"/>
      <w:lvlJc w:val="left"/>
      <w:pPr>
        <w:ind w:left="2635"/>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4" w:tplc="755018D8">
      <w:start w:val="1"/>
      <w:numFmt w:val="lowerLetter"/>
      <w:lvlText w:val="%5"/>
      <w:lvlJc w:val="left"/>
      <w:pPr>
        <w:ind w:left="3355"/>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5" w:tplc="557AB68E">
      <w:start w:val="1"/>
      <w:numFmt w:val="lowerRoman"/>
      <w:lvlText w:val="%6"/>
      <w:lvlJc w:val="left"/>
      <w:pPr>
        <w:ind w:left="4075"/>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6" w:tplc="D69A859C">
      <w:start w:val="1"/>
      <w:numFmt w:val="decimal"/>
      <w:lvlText w:val="%7"/>
      <w:lvlJc w:val="left"/>
      <w:pPr>
        <w:ind w:left="4795"/>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7" w:tplc="128CE768">
      <w:start w:val="1"/>
      <w:numFmt w:val="lowerLetter"/>
      <w:lvlText w:val="%8"/>
      <w:lvlJc w:val="left"/>
      <w:pPr>
        <w:ind w:left="5515"/>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lvl w:ilvl="8" w:tplc="401858C2">
      <w:start w:val="1"/>
      <w:numFmt w:val="lowerRoman"/>
      <w:lvlText w:val="%9"/>
      <w:lvlJc w:val="left"/>
      <w:pPr>
        <w:ind w:left="6235"/>
      </w:pPr>
      <w:rPr>
        <w:rFonts w:ascii="Comic Sans MS" w:eastAsia="Comic Sans MS" w:hAnsi="Comic Sans MS" w:cs="Comic Sans MS"/>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7496F4B"/>
    <w:multiLevelType w:val="hybridMultilevel"/>
    <w:tmpl w:val="D77C6D78"/>
    <w:lvl w:ilvl="0" w:tplc="429023F6">
      <w:start w:val="1"/>
      <w:numFmt w:val="bullet"/>
      <w:lvlText w:val=""/>
      <w:lvlJc w:val="left"/>
      <w:pPr>
        <w:ind w:left="-983" w:hanging="360"/>
      </w:pPr>
      <w:rPr>
        <w:rFonts w:ascii="Wingdings" w:hAnsi="Wingdings" w:hint="default"/>
      </w:rPr>
    </w:lvl>
    <w:lvl w:ilvl="1" w:tplc="0C0C0003" w:tentative="1">
      <w:start w:val="1"/>
      <w:numFmt w:val="bullet"/>
      <w:lvlText w:val="o"/>
      <w:lvlJc w:val="left"/>
      <w:pPr>
        <w:ind w:left="-263" w:hanging="360"/>
      </w:pPr>
      <w:rPr>
        <w:rFonts w:ascii="Courier New" w:hAnsi="Courier New" w:cs="Courier New" w:hint="default"/>
      </w:rPr>
    </w:lvl>
    <w:lvl w:ilvl="2" w:tplc="0C0C0005" w:tentative="1">
      <w:start w:val="1"/>
      <w:numFmt w:val="bullet"/>
      <w:lvlText w:val=""/>
      <w:lvlJc w:val="left"/>
      <w:pPr>
        <w:ind w:left="457" w:hanging="360"/>
      </w:pPr>
      <w:rPr>
        <w:rFonts w:ascii="Wingdings" w:hAnsi="Wingdings" w:hint="default"/>
      </w:rPr>
    </w:lvl>
    <w:lvl w:ilvl="3" w:tplc="0C0C0001" w:tentative="1">
      <w:start w:val="1"/>
      <w:numFmt w:val="bullet"/>
      <w:lvlText w:val=""/>
      <w:lvlJc w:val="left"/>
      <w:pPr>
        <w:ind w:left="1177" w:hanging="360"/>
      </w:pPr>
      <w:rPr>
        <w:rFonts w:ascii="Symbol" w:hAnsi="Symbol" w:hint="default"/>
      </w:rPr>
    </w:lvl>
    <w:lvl w:ilvl="4" w:tplc="0C0C0003" w:tentative="1">
      <w:start w:val="1"/>
      <w:numFmt w:val="bullet"/>
      <w:lvlText w:val="o"/>
      <w:lvlJc w:val="left"/>
      <w:pPr>
        <w:ind w:left="1897" w:hanging="360"/>
      </w:pPr>
      <w:rPr>
        <w:rFonts w:ascii="Courier New" w:hAnsi="Courier New" w:cs="Courier New" w:hint="default"/>
      </w:rPr>
    </w:lvl>
    <w:lvl w:ilvl="5" w:tplc="0C0C0005" w:tentative="1">
      <w:start w:val="1"/>
      <w:numFmt w:val="bullet"/>
      <w:lvlText w:val=""/>
      <w:lvlJc w:val="left"/>
      <w:pPr>
        <w:ind w:left="2617" w:hanging="360"/>
      </w:pPr>
      <w:rPr>
        <w:rFonts w:ascii="Wingdings" w:hAnsi="Wingdings" w:hint="default"/>
      </w:rPr>
    </w:lvl>
    <w:lvl w:ilvl="6" w:tplc="0C0C0001" w:tentative="1">
      <w:start w:val="1"/>
      <w:numFmt w:val="bullet"/>
      <w:lvlText w:val=""/>
      <w:lvlJc w:val="left"/>
      <w:pPr>
        <w:ind w:left="3337" w:hanging="360"/>
      </w:pPr>
      <w:rPr>
        <w:rFonts w:ascii="Symbol" w:hAnsi="Symbol" w:hint="default"/>
      </w:rPr>
    </w:lvl>
    <w:lvl w:ilvl="7" w:tplc="0C0C0003" w:tentative="1">
      <w:start w:val="1"/>
      <w:numFmt w:val="bullet"/>
      <w:lvlText w:val="o"/>
      <w:lvlJc w:val="left"/>
      <w:pPr>
        <w:ind w:left="4057" w:hanging="360"/>
      </w:pPr>
      <w:rPr>
        <w:rFonts w:ascii="Courier New" w:hAnsi="Courier New" w:cs="Courier New" w:hint="default"/>
      </w:rPr>
    </w:lvl>
    <w:lvl w:ilvl="8" w:tplc="0C0C0005" w:tentative="1">
      <w:start w:val="1"/>
      <w:numFmt w:val="bullet"/>
      <w:lvlText w:val=""/>
      <w:lvlJc w:val="left"/>
      <w:pPr>
        <w:ind w:left="4777" w:hanging="360"/>
      </w:pPr>
      <w:rPr>
        <w:rFonts w:ascii="Wingdings" w:hAnsi="Wingdings" w:hint="default"/>
      </w:rPr>
    </w:lvl>
  </w:abstractNum>
  <w:abstractNum w:abstractNumId="19" w15:restartNumberingAfterBreak="0">
    <w:nsid w:val="4A0E3A68"/>
    <w:multiLevelType w:val="hybridMultilevel"/>
    <w:tmpl w:val="E0F0EBC8"/>
    <w:lvl w:ilvl="0" w:tplc="0C0C0001">
      <w:start w:val="1"/>
      <w:numFmt w:val="bullet"/>
      <w:lvlText w:val=""/>
      <w:lvlJc w:val="left"/>
      <w:pPr>
        <w:ind w:left="1353" w:hanging="360"/>
      </w:pPr>
      <w:rPr>
        <w:rFonts w:ascii="Symbol" w:hAnsi="Symbol" w:hint="default"/>
      </w:rPr>
    </w:lvl>
    <w:lvl w:ilvl="1" w:tplc="0C0C000D">
      <w:start w:val="1"/>
      <w:numFmt w:val="bullet"/>
      <w:lvlText w:val=""/>
      <w:lvlJc w:val="left"/>
      <w:pPr>
        <w:ind w:left="2073" w:hanging="360"/>
      </w:pPr>
      <w:rPr>
        <w:rFonts w:ascii="Wingdings" w:hAnsi="Wingdings" w:hint="default"/>
      </w:rPr>
    </w:lvl>
    <w:lvl w:ilvl="2" w:tplc="0C0C0005" w:tentative="1">
      <w:start w:val="1"/>
      <w:numFmt w:val="bullet"/>
      <w:lvlText w:val=""/>
      <w:lvlJc w:val="left"/>
      <w:pPr>
        <w:ind w:left="2793" w:hanging="360"/>
      </w:pPr>
      <w:rPr>
        <w:rFonts w:ascii="Wingdings" w:hAnsi="Wingdings" w:hint="default"/>
      </w:rPr>
    </w:lvl>
    <w:lvl w:ilvl="3" w:tplc="0C0C0001" w:tentative="1">
      <w:start w:val="1"/>
      <w:numFmt w:val="bullet"/>
      <w:lvlText w:val=""/>
      <w:lvlJc w:val="left"/>
      <w:pPr>
        <w:ind w:left="3513" w:hanging="360"/>
      </w:pPr>
      <w:rPr>
        <w:rFonts w:ascii="Symbol" w:hAnsi="Symbol" w:hint="default"/>
      </w:rPr>
    </w:lvl>
    <w:lvl w:ilvl="4" w:tplc="0C0C0003" w:tentative="1">
      <w:start w:val="1"/>
      <w:numFmt w:val="bullet"/>
      <w:lvlText w:val="o"/>
      <w:lvlJc w:val="left"/>
      <w:pPr>
        <w:ind w:left="4233" w:hanging="360"/>
      </w:pPr>
      <w:rPr>
        <w:rFonts w:ascii="Courier New" w:hAnsi="Courier New" w:cs="Courier New" w:hint="default"/>
      </w:rPr>
    </w:lvl>
    <w:lvl w:ilvl="5" w:tplc="0C0C0005" w:tentative="1">
      <w:start w:val="1"/>
      <w:numFmt w:val="bullet"/>
      <w:lvlText w:val=""/>
      <w:lvlJc w:val="left"/>
      <w:pPr>
        <w:ind w:left="4953" w:hanging="360"/>
      </w:pPr>
      <w:rPr>
        <w:rFonts w:ascii="Wingdings" w:hAnsi="Wingdings" w:hint="default"/>
      </w:rPr>
    </w:lvl>
    <w:lvl w:ilvl="6" w:tplc="0C0C0001" w:tentative="1">
      <w:start w:val="1"/>
      <w:numFmt w:val="bullet"/>
      <w:lvlText w:val=""/>
      <w:lvlJc w:val="left"/>
      <w:pPr>
        <w:ind w:left="5673" w:hanging="360"/>
      </w:pPr>
      <w:rPr>
        <w:rFonts w:ascii="Symbol" w:hAnsi="Symbol" w:hint="default"/>
      </w:rPr>
    </w:lvl>
    <w:lvl w:ilvl="7" w:tplc="0C0C0003" w:tentative="1">
      <w:start w:val="1"/>
      <w:numFmt w:val="bullet"/>
      <w:lvlText w:val="o"/>
      <w:lvlJc w:val="left"/>
      <w:pPr>
        <w:ind w:left="6393" w:hanging="360"/>
      </w:pPr>
      <w:rPr>
        <w:rFonts w:ascii="Courier New" w:hAnsi="Courier New" w:cs="Courier New" w:hint="default"/>
      </w:rPr>
    </w:lvl>
    <w:lvl w:ilvl="8" w:tplc="0C0C0005" w:tentative="1">
      <w:start w:val="1"/>
      <w:numFmt w:val="bullet"/>
      <w:lvlText w:val=""/>
      <w:lvlJc w:val="left"/>
      <w:pPr>
        <w:ind w:left="7113" w:hanging="360"/>
      </w:pPr>
      <w:rPr>
        <w:rFonts w:ascii="Wingdings" w:hAnsi="Wingdings" w:hint="default"/>
      </w:rPr>
    </w:lvl>
  </w:abstractNum>
  <w:abstractNum w:abstractNumId="20" w15:restartNumberingAfterBreak="0">
    <w:nsid w:val="5A943114"/>
    <w:multiLevelType w:val="hybridMultilevel"/>
    <w:tmpl w:val="FDD0976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65D61058"/>
    <w:multiLevelType w:val="hybridMultilevel"/>
    <w:tmpl w:val="4FACD0A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6E9F1571"/>
    <w:multiLevelType w:val="hybridMultilevel"/>
    <w:tmpl w:val="7B469198"/>
    <w:lvl w:ilvl="0" w:tplc="429023F6">
      <w:start w:val="1"/>
      <w:numFmt w:val="bullet"/>
      <w:lvlText w:val=""/>
      <w:lvlJc w:val="left"/>
      <w:pPr>
        <w:ind w:left="1429" w:hanging="360"/>
      </w:pPr>
      <w:rPr>
        <w:rFonts w:ascii="Wingdings" w:hAnsi="Wingdings"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23" w15:restartNumberingAfterBreak="0">
    <w:nsid w:val="73F71592"/>
    <w:multiLevelType w:val="hybridMultilevel"/>
    <w:tmpl w:val="65DAD994"/>
    <w:lvl w:ilvl="0" w:tplc="429023F6">
      <w:start w:val="1"/>
      <w:numFmt w:val="bullet"/>
      <w:lvlText w:val=""/>
      <w:lvlJc w:val="left"/>
      <w:pPr>
        <w:ind w:left="1070" w:hanging="360"/>
      </w:pPr>
      <w:rPr>
        <w:rFonts w:ascii="Wingdings" w:hAnsi="Wingdings" w:hint="default"/>
      </w:rPr>
    </w:lvl>
    <w:lvl w:ilvl="1" w:tplc="0C0C0003" w:tentative="1">
      <w:start w:val="1"/>
      <w:numFmt w:val="bullet"/>
      <w:lvlText w:val="o"/>
      <w:lvlJc w:val="left"/>
      <w:pPr>
        <w:ind w:left="1790" w:hanging="360"/>
      </w:pPr>
      <w:rPr>
        <w:rFonts w:ascii="Courier New" w:hAnsi="Courier New" w:cs="Courier New" w:hint="default"/>
      </w:rPr>
    </w:lvl>
    <w:lvl w:ilvl="2" w:tplc="0C0C0005" w:tentative="1">
      <w:start w:val="1"/>
      <w:numFmt w:val="bullet"/>
      <w:lvlText w:val=""/>
      <w:lvlJc w:val="left"/>
      <w:pPr>
        <w:ind w:left="2510" w:hanging="360"/>
      </w:pPr>
      <w:rPr>
        <w:rFonts w:ascii="Wingdings" w:hAnsi="Wingdings" w:hint="default"/>
      </w:rPr>
    </w:lvl>
    <w:lvl w:ilvl="3" w:tplc="0C0C0001" w:tentative="1">
      <w:start w:val="1"/>
      <w:numFmt w:val="bullet"/>
      <w:lvlText w:val=""/>
      <w:lvlJc w:val="left"/>
      <w:pPr>
        <w:ind w:left="3230" w:hanging="360"/>
      </w:pPr>
      <w:rPr>
        <w:rFonts w:ascii="Symbol" w:hAnsi="Symbol" w:hint="default"/>
      </w:rPr>
    </w:lvl>
    <w:lvl w:ilvl="4" w:tplc="0C0C0003" w:tentative="1">
      <w:start w:val="1"/>
      <w:numFmt w:val="bullet"/>
      <w:lvlText w:val="o"/>
      <w:lvlJc w:val="left"/>
      <w:pPr>
        <w:ind w:left="3950" w:hanging="360"/>
      </w:pPr>
      <w:rPr>
        <w:rFonts w:ascii="Courier New" w:hAnsi="Courier New" w:cs="Courier New" w:hint="default"/>
      </w:rPr>
    </w:lvl>
    <w:lvl w:ilvl="5" w:tplc="0C0C0005" w:tentative="1">
      <w:start w:val="1"/>
      <w:numFmt w:val="bullet"/>
      <w:lvlText w:val=""/>
      <w:lvlJc w:val="left"/>
      <w:pPr>
        <w:ind w:left="4670" w:hanging="360"/>
      </w:pPr>
      <w:rPr>
        <w:rFonts w:ascii="Wingdings" w:hAnsi="Wingdings" w:hint="default"/>
      </w:rPr>
    </w:lvl>
    <w:lvl w:ilvl="6" w:tplc="0C0C0001" w:tentative="1">
      <w:start w:val="1"/>
      <w:numFmt w:val="bullet"/>
      <w:lvlText w:val=""/>
      <w:lvlJc w:val="left"/>
      <w:pPr>
        <w:ind w:left="5390" w:hanging="360"/>
      </w:pPr>
      <w:rPr>
        <w:rFonts w:ascii="Symbol" w:hAnsi="Symbol" w:hint="default"/>
      </w:rPr>
    </w:lvl>
    <w:lvl w:ilvl="7" w:tplc="0C0C0003" w:tentative="1">
      <w:start w:val="1"/>
      <w:numFmt w:val="bullet"/>
      <w:lvlText w:val="o"/>
      <w:lvlJc w:val="left"/>
      <w:pPr>
        <w:ind w:left="6110" w:hanging="360"/>
      </w:pPr>
      <w:rPr>
        <w:rFonts w:ascii="Courier New" w:hAnsi="Courier New" w:cs="Courier New" w:hint="default"/>
      </w:rPr>
    </w:lvl>
    <w:lvl w:ilvl="8" w:tplc="0C0C0005" w:tentative="1">
      <w:start w:val="1"/>
      <w:numFmt w:val="bullet"/>
      <w:lvlText w:val=""/>
      <w:lvlJc w:val="left"/>
      <w:pPr>
        <w:ind w:left="6830" w:hanging="360"/>
      </w:pPr>
      <w:rPr>
        <w:rFonts w:ascii="Wingdings" w:hAnsi="Wingdings" w:hint="default"/>
      </w:rPr>
    </w:lvl>
  </w:abstractNum>
  <w:abstractNum w:abstractNumId="24" w15:restartNumberingAfterBreak="0">
    <w:nsid w:val="7954506D"/>
    <w:multiLevelType w:val="hybridMultilevel"/>
    <w:tmpl w:val="360E0FF2"/>
    <w:lvl w:ilvl="0" w:tplc="2BF4820A">
      <w:start w:val="1"/>
      <w:numFmt w:val="decimal"/>
      <w:pStyle w:val="Titre2"/>
      <w:lvlText w:val="%1."/>
      <w:lvlJc w:val="right"/>
      <w:pPr>
        <w:ind w:left="786" w:hanging="360"/>
      </w:pPr>
      <w:rPr>
        <w:rFonts w:hint="default"/>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7D393847"/>
    <w:multiLevelType w:val="hybridMultilevel"/>
    <w:tmpl w:val="78061136"/>
    <w:lvl w:ilvl="0" w:tplc="0C0C0001">
      <w:start w:val="1"/>
      <w:numFmt w:val="bullet"/>
      <w:lvlText w:val=""/>
      <w:lvlJc w:val="left"/>
      <w:pPr>
        <w:ind w:left="720" w:hanging="360"/>
      </w:pPr>
      <w:rPr>
        <w:rFonts w:ascii="Symbol" w:hAnsi="Symbol" w:hint="default"/>
      </w:rPr>
    </w:lvl>
    <w:lvl w:ilvl="1" w:tplc="0C0C0005">
      <w:start w:val="1"/>
      <w:numFmt w:val="bullet"/>
      <w:lvlText w:val=""/>
      <w:lvlJc w:val="left"/>
      <w:pPr>
        <w:ind w:left="1440" w:hanging="360"/>
      </w:pPr>
      <w:rPr>
        <w:rFonts w:ascii="Wingdings" w:hAnsi="Wingdings"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56086026">
    <w:abstractNumId w:val="10"/>
  </w:num>
  <w:num w:numId="2" w16cid:durableId="491415833">
    <w:abstractNumId w:val="15"/>
  </w:num>
  <w:num w:numId="3" w16cid:durableId="804087477">
    <w:abstractNumId w:val="5"/>
  </w:num>
  <w:num w:numId="4" w16cid:durableId="1715734663">
    <w:abstractNumId w:val="14"/>
  </w:num>
  <w:num w:numId="5" w16cid:durableId="1363046778">
    <w:abstractNumId w:val="24"/>
  </w:num>
  <w:num w:numId="6" w16cid:durableId="1787121237">
    <w:abstractNumId w:val="8"/>
  </w:num>
  <w:num w:numId="7" w16cid:durableId="1117870193">
    <w:abstractNumId w:val="7"/>
  </w:num>
  <w:num w:numId="8" w16cid:durableId="253127568">
    <w:abstractNumId w:val="6"/>
  </w:num>
  <w:num w:numId="9" w16cid:durableId="527911038">
    <w:abstractNumId w:val="13"/>
  </w:num>
  <w:num w:numId="10" w16cid:durableId="1681617585">
    <w:abstractNumId w:val="12"/>
  </w:num>
  <w:num w:numId="11" w16cid:durableId="1226140460">
    <w:abstractNumId w:val="19"/>
  </w:num>
  <w:num w:numId="12" w16cid:durableId="2094355283">
    <w:abstractNumId w:val="0"/>
  </w:num>
  <w:num w:numId="13" w16cid:durableId="1145197803">
    <w:abstractNumId w:val="11"/>
  </w:num>
  <w:num w:numId="14" w16cid:durableId="1985811230">
    <w:abstractNumId w:val="20"/>
  </w:num>
  <w:num w:numId="15" w16cid:durableId="1326591939">
    <w:abstractNumId w:val="9"/>
  </w:num>
  <w:num w:numId="16" w16cid:durableId="1722514479">
    <w:abstractNumId w:val="21"/>
  </w:num>
  <w:num w:numId="17" w16cid:durableId="598024101">
    <w:abstractNumId w:val="2"/>
  </w:num>
  <w:num w:numId="18" w16cid:durableId="889801379">
    <w:abstractNumId w:val="22"/>
  </w:num>
  <w:num w:numId="19" w16cid:durableId="44914530">
    <w:abstractNumId w:val="3"/>
  </w:num>
  <w:num w:numId="20" w16cid:durableId="472798071">
    <w:abstractNumId w:val="18"/>
  </w:num>
  <w:num w:numId="21" w16cid:durableId="691032159">
    <w:abstractNumId w:val="23"/>
  </w:num>
  <w:num w:numId="22" w16cid:durableId="814105703">
    <w:abstractNumId w:val="25"/>
  </w:num>
  <w:num w:numId="23" w16cid:durableId="1266494572">
    <w:abstractNumId w:val="1"/>
  </w:num>
  <w:num w:numId="24" w16cid:durableId="475679831">
    <w:abstractNumId w:val="4"/>
  </w:num>
  <w:num w:numId="25" w16cid:durableId="1148129394">
    <w:abstractNumId w:val="17"/>
  </w:num>
  <w:num w:numId="26" w16cid:durableId="11734221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B4B"/>
    <w:rsid w:val="000064F8"/>
    <w:rsid w:val="00017AC0"/>
    <w:rsid w:val="000801E5"/>
    <w:rsid w:val="00084D1A"/>
    <w:rsid w:val="000946EB"/>
    <w:rsid w:val="00097380"/>
    <w:rsid w:val="000B79C7"/>
    <w:rsid w:val="000C4A68"/>
    <w:rsid w:val="000E2AEB"/>
    <w:rsid w:val="000F0502"/>
    <w:rsid w:val="0010418A"/>
    <w:rsid w:val="00131B4D"/>
    <w:rsid w:val="00155DA8"/>
    <w:rsid w:val="001707EF"/>
    <w:rsid w:val="0018116A"/>
    <w:rsid w:val="001A7AF3"/>
    <w:rsid w:val="00216581"/>
    <w:rsid w:val="00236275"/>
    <w:rsid w:val="002377CD"/>
    <w:rsid w:val="00270AB3"/>
    <w:rsid w:val="002A3216"/>
    <w:rsid w:val="002D4A6A"/>
    <w:rsid w:val="002E6591"/>
    <w:rsid w:val="002E7BCF"/>
    <w:rsid w:val="002F7ED6"/>
    <w:rsid w:val="00320EBE"/>
    <w:rsid w:val="003229B7"/>
    <w:rsid w:val="00354072"/>
    <w:rsid w:val="0035413F"/>
    <w:rsid w:val="00370101"/>
    <w:rsid w:val="003935E7"/>
    <w:rsid w:val="003A36CB"/>
    <w:rsid w:val="003B42F0"/>
    <w:rsid w:val="003F4E57"/>
    <w:rsid w:val="00424026"/>
    <w:rsid w:val="00427BD0"/>
    <w:rsid w:val="00444129"/>
    <w:rsid w:val="00454A86"/>
    <w:rsid w:val="0046315B"/>
    <w:rsid w:val="0047081D"/>
    <w:rsid w:val="004776A1"/>
    <w:rsid w:val="00486DEA"/>
    <w:rsid w:val="0049526A"/>
    <w:rsid w:val="004A02C9"/>
    <w:rsid w:val="004A69D3"/>
    <w:rsid w:val="004B02D8"/>
    <w:rsid w:val="004D1A86"/>
    <w:rsid w:val="0052300B"/>
    <w:rsid w:val="005247A6"/>
    <w:rsid w:val="00530C59"/>
    <w:rsid w:val="0056431F"/>
    <w:rsid w:val="005B1626"/>
    <w:rsid w:val="005B4F35"/>
    <w:rsid w:val="005C0928"/>
    <w:rsid w:val="005C5276"/>
    <w:rsid w:val="005D322D"/>
    <w:rsid w:val="005E3734"/>
    <w:rsid w:val="00603F32"/>
    <w:rsid w:val="00615CFC"/>
    <w:rsid w:val="00620C9F"/>
    <w:rsid w:val="006271AC"/>
    <w:rsid w:val="0063143B"/>
    <w:rsid w:val="00675C49"/>
    <w:rsid w:val="00686C60"/>
    <w:rsid w:val="006A7995"/>
    <w:rsid w:val="006B7E12"/>
    <w:rsid w:val="00720FB2"/>
    <w:rsid w:val="00792919"/>
    <w:rsid w:val="00796779"/>
    <w:rsid w:val="007C034A"/>
    <w:rsid w:val="007C04BC"/>
    <w:rsid w:val="007C4C2C"/>
    <w:rsid w:val="007C616F"/>
    <w:rsid w:val="00844253"/>
    <w:rsid w:val="00857375"/>
    <w:rsid w:val="00863783"/>
    <w:rsid w:val="00867DEC"/>
    <w:rsid w:val="00876609"/>
    <w:rsid w:val="00897BDE"/>
    <w:rsid w:val="008B0263"/>
    <w:rsid w:val="008B02CA"/>
    <w:rsid w:val="008B6E12"/>
    <w:rsid w:val="008C091D"/>
    <w:rsid w:val="008F7915"/>
    <w:rsid w:val="009049B3"/>
    <w:rsid w:val="00930B09"/>
    <w:rsid w:val="00933E1C"/>
    <w:rsid w:val="00934187"/>
    <w:rsid w:val="0093635F"/>
    <w:rsid w:val="00956134"/>
    <w:rsid w:val="009648A6"/>
    <w:rsid w:val="00966640"/>
    <w:rsid w:val="009A341C"/>
    <w:rsid w:val="009A6623"/>
    <w:rsid w:val="009C310C"/>
    <w:rsid w:val="009F0968"/>
    <w:rsid w:val="00A05F04"/>
    <w:rsid w:val="00A54D12"/>
    <w:rsid w:val="00A563D9"/>
    <w:rsid w:val="00A666DB"/>
    <w:rsid w:val="00A82037"/>
    <w:rsid w:val="00AF4E36"/>
    <w:rsid w:val="00AF5601"/>
    <w:rsid w:val="00B374D3"/>
    <w:rsid w:val="00B4216A"/>
    <w:rsid w:val="00B5461D"/>
    <w:rsid w:val="00B62C78"/>
    <w:rsid w:val="00B64170"/>
    <w:rsid w:val="00B707EE"/>
    <w:rsid w:val="00BB70AB"/>
    <w:rsid w:val="00BC2BBA"/>
    <w:rsid w:val="00BC6CE8"/>
    <w:rsid w:val="00BC7207"/>
    <w:rsid w:val="00BE091D"/>
    <w:rsid w:val="00BF0899"/>
    <w:rsid w:val="00C2247A"/>
    <w:rsid w:val="00C30E03"/>
    <w:rsid w:val="00C34271"/>
    <w:rsid w:val="00C633B7"/>
    <w:rsid w:val="00C65440"/>
    <w:rsid w:val="00C90F7A"/>
    <w:rsid w:val="00C97B4B"/>
    <w:rsid w:val="00CD71C2"/>
    <w:rsid w:val="00D02FE4"/>
    <w:rsid w:val="00D03D6A"/>
    <w:rsid w:val="00D43CA5"/>
    <w:rsid w:val="00D5618B"/>
    <w:rsid w:val="00D65CFD"/>
    <w:rsid w:val="00D666EF"/>
    <w:rsid w:val="00D676B2"/>
    <w:rsid w:val="00D678F4"/>
    <w:rsid w:val="00D76029"/>
    <w:rsid w:val="00D83016"/>
    <w:rsid w:val="00D83FAD"/>
    <w:rsid w:val="00D865AF"/>
    <w:rsid w:val="00DA2BCD"/>
    <w:rsid w:val="00DE0CC0"/>
    <w:rsid w:val="00DE49BC"/>
    <w:rsid w:val="00DE5709"/>
    <w:rsid w:val="00DE5E8F"/>
    <w:rsid w:val="00DE7F9A"/>
    <w:rsid w:val="00E51A87"/>
    <w:rsid w:val="00E77977"/>
    <w:rsid w:val="00E82101"/>
    <w:rsid w:val="00E9656C"/>
    <w:rsid w:val="00E96EDE"/>
    <w:rsid w:val="00EA3181"/>
    <w:rsid w:val="00EB58AE"/>
    <w:rsid w:val="00EF32B4"/>
    <w:rsid w:val="00F014B8"/>
    <w:rsid w:val="00F10EC7"/>
    <w:rsid w:val="00F51B5D"/>
    <w:rsid w:val="00F52CCF"/>
    <w:rsid w:val="00F56B58"/>
    <w:rsid w:val="00FA6A04"/>
    <w:rsid w:val="00FB729A"/>
    <w:rsid w:val="00FC7CE9"/>
    <w:rsid w:val="00FF0BE5"/>
    <w:rsid w:val="0210D428"/>
    <w:rsid w:val="043CF6D6"/>
    <w:rsid w:val="049FCC40"/>
    <w:rsid w:val="05480FD8"/>
    <w:rsid w:val="06186B46"/>
    <w:rsid w:val="0912FDA8"/>
    <w:rsid w:val="09403AF3"/>
    <w:rsid w:val="0C4F001E"/>
    <w:rsid w:val="0C9ECECD"/>
    <w:rsid w:val="1014CBDC"/>
    <w:rsid w:val="104B20DA"/>
    <w:rsid w:val="1135EA5F"/>
    <w:rsid w:val="124331C8"/>
    <w:rsid w:val="13B1875D"/>
    <w:rsid w:val="15834823"/>
    <w:rsid w:val="18DEFB82"/>
    <w:rsid w:val="197729F2"/>
    <w:rsid w:val="1D1E44D8"/>
    <w:rsid w:val="22F3109D"/>
    <w:rsid w:val="24A1EF66"/>
    <w:rsid w:val="252B0BA5"/>
    <w:rsid w:val="2A68FDEC"/>
    <w:rsid w:val="2B20551A"/>
    <w:rsid w:val="2C132643"/>
    <w:rsid w:val="2CFBD757"/>
    <w:rsid w:val="2D99AA6D"/>
    <w:rsid w:val="2F828B7F"/>
    <w:rsid w:val="31D9091E"/>
    <w:rsid w:val="325CACE2"/>
    <w:rsid w:val="339F2672"/>
    <w:rsid w:val="3489438F"/>
    <w:rsid w:val="365D912B"/>
    <w:rsid w:val="36BDCFE0"/>
    <w:rsid w:val="3A79610A"/>
    <w:rsid w:val="3CEA66E2"/>
    <w:rsid w:val="451D8D74"/>
    <w:rsid w:val="467CAC99"/>
    <w:rsid w:val="4C6D2A65"/>
    <w:rsid w:val="51E0AE70"/>
    <w:rsid w:val="530B72A9"/>
    <w:rsid w:val="57B5C82A"/>
    <w:rsid w:val="5B82C79D"/>
    <w:rsid w:val="5CF01F5D"/>
    <w:rsid w:val="5D595386"/>
    <w:rsid w:val="5F82E3E5"/>
    <w:rsid w:val="6299EA2C"/>
    <w:rsid w:val="64F003A0"/>
    <w:rsid w:val="680772BB"/>
    <w:rsid w:val="68C44F5C"/>
    <w:rsid w:val="6A5A7106"/>
    <w:rsid w:val="6C28236E"/>
    <w:rsid w:val="6DDA50C2"/>
    <w:rsid w:val="70B82DAB"/>
    <w:rsid w:val="720A755D"/>
    <w:rsid w:val="7419959C"/>
    <w:rsid w:val="74F28461"/>
    <w:rsid w:val="75314FF4"/>
    <w:rsid w:val="77317845"/>
    <w:rsid w:val="79971F76"/>
    <w:rsid w:val="7BC57A2E"/>
    <w:rsid w:val="7F5B02D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981F"/>
  <w15:chartTrackingRefBased/>
  <w15:docId w15:val="{5C410F56-C951-45A7-8C66-849E3A59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B4B"/>
    <w:pPr>
      <w:spacing w:after="120" w:line="285" w:lineRule="auto"/>
    </w:pPr>
    <w:rPr>
      <w:rFonts w:ascii="Calibri" w:eastAsia="Times New Roman" w:hAnsi="Calibri" w:cs="Calibri"/>
      <w:color w:val="000000"/>
      <w:kern w:val="28"/>
      <w:sz w:val="20"/>
      <w:szCs w:val="20"/>
      <w:lang w:eastAsia="fr-CA"/>
      <w14:ligatures w14:val="standard"/>
      <w14:cntxtAlts/>
    </w:rPr>
  </w:style>
  <w:style w:type="paragraph" w:styleId="Titre1">
    <w:name w:val="heading 1"/>
    <w:basedOn w:val="Normal"/>
    <w:next w:val="Normal"/>
    <w:link w:val="Titre1Car"/>
    <w:uiPriority w:val="9"/>
    <w:qFormat/>
    <w:rsid w:val="00DE7F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0">
    <w:name w:val="heading 2"/>
    <w:basedOn w:val="Normal"/>
    <w:next w:val="Normal"/>
    <w:link w:val="Titre2Car"/>
    <w:uiPriority w:val="9"/>
    <w:semiHidden/>
    <w:unhideWhenUsed/>
    <w:qFormat/>
    <w:rsid w:val="00DE57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basedOn w:val="Policepardfaut"/>
    <w:uiPriority w:val="99"/>
    <w:unhideWhenUsed/>
    <w:rsid w:val="00C97B4B"/>
    <w:rPr>
      <w:color w:val="0563C1" w:themeColor="hyperlink"/>
      <w:u w:val="single"/>
    </w:rPr>
  </w:style>
  <w:style w:type="paragraph" w:customStyle="1" w:styleId="Titre2">
    <w:name w:val="Titre2"/>
    <w:basedOn w:val="Titre20"/>
    <w:qFormat/>
    <w:rsid w:val="00DE5709"/>
    <w:pPr>
      <w:numPr>
        <w:numId w:val="5"/>
      </w:numPr>
      <w:tabs>
        <w:tab w:val="num" w:pos="360"/>
        <w:tab w:val="num" w:pos="720"/>
      </w:tabs>
      <w:spacing w:line="259" w:lineRule="auto"/>
      <w:ind w:left="0" w:firstLine="0"/>
    </w:pPr>
    <w:rPr>
      <w:rFonts w:ascii="Cambria" w:eastAsiaTheme="minorHAnsi" w:hAnsi="Cambria" w:cs="Comic Sans MS"/>
      <w:b/>
      <w:bCs/>
      <w:color w:val="auto"/>
      <w:kern w:val="0"/>
      <w:sz w:val="28"/>
      <w:szCs w:val="28"/>
      <w:u w:val="single"/>
      <w:lang w:eastAsia="en-US"/>
      <w14:ligatures w14:val="none"/>
      <w14:cntxtAlts w14:val="0"/>
    </w:rPr>
  </w:style>
  <w:style w:type="character" w:customStyle="1" w:styleId="Titre2Car">
    <w:name w:val="Titre 2 Car"/>
    <w:basedOn w:val="Policepardfaut"/>
    <w:link w:val="Titre20"/>
    <w:uiPriority w:val="9"/>
    <w:semiHidden/>
    <w:rsid w:val="00DE5709"/>
    <w:rPr>
      <w:rFonts w:asciiTheme="majorHAnsi" w:eastAsiaTheme="majorEastAsia" w:hAnsiTheme="majorHAnsi" w:cstheme="majorBidi"/>
      <w:color w:val="2F5496" w:themeColor="accent1" w:themeShade="BF"/>
      <w:kern w:val="28"/>
      <w:sz w:val="26"/>
      <w:szCs w:val="26"/>
      <w:lang w:eastAsia="fr-CA"/>
      <w14:ligatures w14:val="standard"/>
      <w14:cntxtAlts/>
    </w:rPr>
  </w:style>
  <w:style w:type="paragraph" w:styleId="Paragraphedeliste">
    <w:name w:val="List Paragraph"/>
    <w:basedOn w:val="Normal"/>
    <w:uiPriority w:val="34"/>
    <w:qFormat/>
    <w:rsid w:val="00AF4E36"/>
    <w:pPr>
      <w:ind w:left="720"/>
      <w:contextualSpacing/>
    </w:pPr>
  </w:style>
  <w:style w:type="table" w:styleId="Grilledutableau">
    <w:name w:val="Table Grid"/>
    <w:basedOn w:val="TableauNormal"/>
    <w:uiPriority w:val="39"/>
    <w:rsid w:val="00934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E7F9A"/>
    <w:rPr>
      <w:rFonts w:asciiTheme="majorHAnsi" w:eastAsiaTheme="majorEastAsia" w:hAnsiTheme="majorHAnsi" w:cstheme="majorBidi"/>
      <w:color w:val="2F5496" w:themeColor="accent1" w:themeShade="BF"/>
      <w:kern w:val="28"/>
      <w:sz w:val="32"/>
      <w:szCs w:val="32"/>
      <w:lang w:eastAsia="fr-CA"/>
      <w14:ligatures w14:val="standard"/>
      <w14:cntxtAlts/>
    </w:rPr>
  </w:style>
  <w:style w:type="table" w:customStyle="1" w:styleId="Grilledutableau1">
    <w:name w:val="Grille du tableau1"/>
    <w:basedOn w:val="TableauNormal"/>
    <w:next w:val="Grilledutableau"/>
    <w:uiPriority w:val="59"/>
    <w:rsid w:val="00F01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20EB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20EBE"/>
    <w:rPr>
      <w:rFonts w:ascii="Segoe UI" w:eastAsia="Times New Roman" w:hAnsi="Segoe UI" w:cs="Segoe UI"/>
      <w:color w:val="000000"/>
      <w:kern w:val="28"/>
      <w:sz w:val="18"/>
      <w:szCs w:val="18"/>
      <w:lang w:eastAsia="fr-CA"/>
      <w14:ligatures w14:val="standard"/>
      <w14:cntxtAlts/>
    </w:rPr>
  </w:style>
  <w:style w:type="paragraph" w:styleId="En-tte">
    <w:name w:val="header"/>
    <w:basedOn w:val="Normal"/>
    <w:link w:val="En-tteCar"/>
    <w:uiPriority w:val="99"/>
    <w:unhideWhenUsed/>
    <w:rsid w:val="0018116A"/>
    <w:pPr>
      <w:tabs>
        <w:tab w:val="center" w:pos="4320"/>
        <w:tab w:val="right" w:pos="8640"/>
      </w:tabs>
      <w:spacing w:after="0" w:line="240" w:lineRule="auto"/>
    </w:pPr>
  </w:style>
  <w:style w:type="character" w:customStyle="1" w:styleId="En-tteCar">
    <w:name w:val="En-tête Car"/>
    <w:basedOn w:val="Policepardfaut"/>
    <w:link w:val="En-tte"/>
    <w:uiPriority w:val="99"/>
    <w:rsid w:val="0018116A"/>
    <w:rPr>
      <w:rFonts w:ascii="Calibri" w:eastAsia="Times New Roman" w:hAnsi="Calibri" w:cs="Calibri"/>
      <w:color w:val="000000"/>
      <w:kern w:val="28"/>
      <w:sz w:val="20"/>
      <w:szCs w:val="20"/>
      <w:lang w:eastAsia="fr-CA"/>
      <w14:ligatures w14:val="standard"/>
      <w14:cntxtAlts/>
    </w:rPr>
  </w:style>
  <w:style w:type="paragraph" w:styleId="Pieddepage">
    <w:name w:val="footer"/>
    <w:basedOn w:val="Normal"/>
    <w:link w:val="PieddepageCar"/>
    <w:uiPriority w:val="99"/>
    <w:unhideWhenUsed/>
    <w:rsid w:val="0018116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8116A"/>
    <w:rPr>
      <w:rFonts w:ascii="Calibri" w:eastAsia="Times New Roman" w:hAnsi="Calibri" w:cs="Calibri"/>
      <w:color w:val="000000"/>
      <w:kern w:val="28"/>
      <w:sz w:val="20"/>
      <w:szCs w:val="20"/>
      <w:lang w:eastAsia="fr-CA"/>
      <w14:ligatures w14:val="standard"/>
      <w14:cntxtAlts/>
    </w:rPr>
  </w:style>
  <w:style w:type="character" w:styleId="Marquedecommentaire">
    <w:name w:val="annotation reference"/>
    <w:basedOn w:val="Policepardfaut"/>
    <w:uiPriority w:val="99"/>
    <w:semiHidden/>
    <w:unhideWhenUsed/>
    <w:rsid w:val="003935E7"/>
    <w:rPr>
      <w:sz w:val="16"/>
      <w:szCs w:val="16"/>
    </w:rPr>
  </w:style>
  <w:style w:type="paragraph" w:styleId="Commentaire">
    <w:name w:val="annotation text"/>
    <w:basedOn w:val="Normal"/>
    <w:link w:val="CommentaireCar"/>
    <w:uiPriority w:val="99"/>
    <w:unhideWhenUsed/>
    <w:rsid w:val="003935E7"/>
    <w:pPr>
      <w:spacing w:line="240" w:lineRule="auto"/>
    </w:pPr>
  </w:style>
  <w:style w:type="character" w:customStyle="1" w:styleId="CommentaireCar">
    <w:name w:val="Commentaire Car"/>
    <w:basedOn w:val="Policepardfaut"/>
    <w:link w:val="Commentaire"/>
    <w:uiPriority w:val="99"/>
    <w:rsid w:val="003935E7"/>
    <w:rPr>
      <w:rFonts w:ascii="Calibri" w:eastAsia="Times New Roman" w:hAnsi="Calibri" w:cs="Calibri"/>
      <w:color w:val="000000"/>
      <w:kern w:val="28"/>
      <w:sz w:val="20"/>
      <w:szCs w:val="20"/>
      <w:lang w:eastAsia="fr-CA"/>
      <w14:ligatures w14:val="standard"/>
      <w14:cntxtAlts/>
    </w:rPr>
  </w:style>
  <w:style w:type="paragraph" w:styleId="Objetducommentaire">
    <w:name w:val="annotation subject"/>
    <w:basedOn w:val="Commentaire"/>
    <w:next w:val="Commentaire"/>
    <w:link w:val="ObjetducommentaireCar"/>
    <w:uiPriority w:val="99"/>
    <w:semiHidden/>
    <w:unhideWhenUsed/>
    <w:rsid w:val="003935E7"/>
    <w:rPr>
      <w:b/>
      <w:bCs/>
    </w:rPr>
  </w:style>
  <w:style w:type="character" w:customStyle="1" w:styleId="ObjetducommentaireCar">
    <w:name w:val="Objet du commentaire Car"/>
    <w:basedOn w:val="CommentaireCar"/>
    <w:link w:val="Objetducommentaire"/>
    <w:uiPriority w:val="99"/>
    <w:semiHidden/>
    <w:rsid w:val="003935E7"/>
    <w:rPr>
      <w:rFonts w:ascii="Calibri" w:eastAsia="Times New Roman" w:hAnsi="Calibri" w:cs="Calibri"/>
      <w:b/>
      <w:bCs/>
      <w:color w:val="000000"/>
      <w:kern w:val="28"/>
      <w:sz w:val="20"/>
      <w:szCs w:val="20"/>
      <w:lang w:eastAsia="fr-CA"/>
      <w14:ligatures w14:val="standard"/>
      <w14:cntxtAlts/>
    </w:rPr>
  </w:style>
  <w:style w:type="character" w:styleId="Lienvisit">
    <w:name w:val="FollowedHyperlink"/>
    <w:basedOn w:val="Policepardfaut"/>
    <w:uiPriority w:val="99"/>
    <w:semiHidden/>
    <w:unhideWhenUsed/>
    <w:rsid w:val="005247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7908">
      <w:bodyDiv w:val="1"/>
      <w:marLeft w:val="0"/>
      <w:marRight w:val="0"/>
      <w:marTop w:val="0"/>
      <w:marBottom w:val="0"/>
      <w:divBdr>
        <w:top w:val="none" w:sz="0" w:space="0" w:color="auto"/>
        <w:left w:val="none" w:sz="0" w:space="0" w:color="auto"/>
        <w:bottom w:val="none" w:sz="0" w:space="0" w:color="auto"/>
        <w:right w:val="none" w:sz="0" w:space="0" w:color="auto"/>
      </w:divBdr>
    </w:div>
    <w:div w:id="95256411">
      <w:bodyDiv w:val="1"/>
      <w:marLeft w:val="0"/>
      <w:marRight w:val="0"/>
      <w:marTop w:val="0"/>
      <w:marBottom w:val="0"/>
      <w:divBdr>
        <w:top w:val="none" w:sz="0" w:space="0" w:color="auto"/>
        <w:left w:val="none" w:sz="0" w:space="0" w:color="auto"/>
        <w:bottom w:val="none" w:sz="0" w:space="0" w:color="auto"/>
        <w:right w:val="none" w:sz="0" w:space="0" w:color="auto"/>
      </w:divBdr>
    </w:div>
    <w:div w:id="357439528">
      <w:bodyDiv w:val="1"/>
      <w:marLeft w:val="0"/>
      <w:marRight w:val="0"/>
      <w:marTop w:val="0"/>
      <w:marBottom w:val="0"/>
      <w:divBdr>
        <w:top w:val="none" w:sz="0" w:space="0" w:color="auto"/>
        <w:left w:val="none" w:sz="0" w:space="0" w:color="auto"/>
        <w:bottom w:val="none" w:sz="0" w:space="0" w:color="auto"/>
        <w:right w:val="none" w:sz="0" w:space="0" w:color="auto"/>
      </w:divBdr>
    </w:div>
    <w:div w:id="497501037">
      <w:bodyDiv w:val="1"/>
      <w:marLeft w:val="0"/>
      <w:marRight w:val="0"/>
      <w:marTop w:val="0"/>
      <w:marBottom w:val="0"/>
      <w:divBdr>
        <w:top w:val="none" w:sz="0" w:space="0" w:color="auto"/>
        <w:left w:val="none" w:sz="0" w:space="0" w:color="auto"/>
        <w:bottom w:val="none" w:sz="0" w:space="0" w:color="auto"/>
        <w:right w:val="none" w:sz="0" w:space="0" w:color="auto"/>
      </w:divBdr>
    </w:div>
    <w:div w:id="526526676">
      <w:bodyDiv w:val="1"/>
      <w:marLeft w:val="0"/>
      <w:marRight w:val="0"/>
      <w:marTop w:val="0"/>
      <w:marBottom w:val="0"/>
      <w:divBdr>
        <w:top w:val="none" w:sz="0" w:space="0" w:color="auto"/>
        <w:left w:val="none" w:sz="0" w:space="0" w:color="auto"/>
        <w:bottom w:val="none" w:sz="0" w:space="0" w:color="auto"/>
        <w:right w:val="none" w:sz="0" w:space="0" w:color="auto"/>
      </w:divBdr>
    </w:div>
    <w:div w:id="540021279">
      <w:bodyDiv w:val="1"/>
      <w:marLeft w:val="0"/>
      <w:marRight w:val="0"/>
      <w:marTop w:val="0"/>
      <w:marBottom w:val="0"/>
      <w:divBdr>
        <w:top w:val="none" w:sz="0" w:space="0" w:color="auto"/>
        <w:left w:val="none" w:sz="0" w:space="0" w:color="auto"/>
        <w:bottom w:val="none" w:sz="0" w:space="0" w:color="auto"/>
        <w:right w:val="none" w:sz="0" w:space="0" w:color="auto"/>
      </w:divBdr>
    </w:div>
    <w:div w:id="846021930">
      <w:bodyDiv w:val="1"/>
      <w:marLeft w:val="0"/>
      <w:marRight w:val="0"/>
      <w:marTop w:val="0"/>
      <w:marBottom w:val="0"/>
      <w:divBdr>
        <w:top w:val="none" w:sz="0" w:space="0" w:color="auto"/>
        <w:left w:val="none" w:sz="0" w:space="0" w:color="auto"/>
        <w:bottom w:val="none" w:sz="0" w:space="0" w:color="auto"/>
        <w:right w:val="none" w:sz="0" w:space="0" w:color="auto"/>
      </w:divBdr>
    </w:div>
    <w:div w:id="850417322">
      <w:bodyDiv w:val="1"/>
      <w:marLeft w:val="0"/>
      <w:marRight w:val="0"/>
      <w:marTop w:val="0"/>
      <w:marBottom w:val="0"/>
      <w:divBdr>
        <w:top w:val="none" w:sz="0" w:space="0" w:color="auto"/>
        <w:left w:val="none" w:sz="0" w:space="0" w:color="auto"/>
        <w:bottom w:val="none" w:sz="0" w:space="0" w:color="auto"/>
        <w:right w:val="none" w:sz="0" w:space="0" w:color="auto"/>
      </w:divBdr>
    </w:div>
    <w:div w:id="923225903">
      <w:bodyDiv w:val="1"/>
      <w:marLeft w:val="0"/>
      <w:marRight w:val="0"/>
      <w:marTop w:val="0"/>
      <w:marBottom w:val="0"/>
      <w:divBdr>
        <w:top w:val="none" w:sz="0" w:space="0" w:color="auto"/>
        <w:left w:val="none" w:sz="0" w:space="0" w:color="auto"/>
        <w:bottom w:val="none" w:sz="0" w:space="0" w:color="auto"/>
        <w:right w:val="none" w:sz="0" w:space="0" w:color="auto"/>
      </w:divBdr>
    </w:div>
    <w:div w:id="926160804">
      <w:bodyDiv w:val="1"/>
      <w:marLeft w:val="0"/>
      <w:marRight w:val="0"/>
      <w:marTop w:val="0"/>
      <w:marBottom w:val="0"/>
      <w:divBdr>
        <w:top w:val="none" w:sz="0" w:space="0" w:color="auto"/>
        <w:left w:val="none" w:sz="0" w:space="0" w:color="auto"/>
        <w:bottom w:val="none" w:sz="0" w:space="0" w:color="auto"/>
        <w:right w:val="none" w:sz="0" w:space="0" w:color="auto"/>
      </w:divBdr>
    </w:div>
    <w:div w:id="1107845801">
      <w:bodyDiv w:val="1"/>
      <w:marLeft w:val="0"/>
      <w:marRight w:val="0"/>
      <w:marTop w:val="0"/>
      <w:marBottom w:val="0"/>
      <w:divBdr>
        <w:top w:val="none" w:sz="0" w:space="0" w:color="auto"/>
        <w:left w:val="none" w:sz="0" w:space="0" w:color="auto"/>
        <w:bottom w:val="none" w:sz="0" w:space="0" w:color="auto"/>
        <w:right w:val="none" w:sz="0" w:space="0" w:color="auto"/>
      </w:divBdr>
    </w:div>
    <w:div w:id="1268932076">
      <w:bodyDiv w:val="1"/>
      <w:marLeft w:val="0"/>
      <w:marRight w:val="0"/>
      <w:marTop w:val="0"/>
      <w:marBottom w:val="0"/>
      <w:divBdr>
        <w:top w:val="none" w:sz="0" w:space="0" w:color="auto"/>
        <w:left w:val="none" w:sz="0" w:space="0" w:color="auto"/>
        <w:bottom w:val="none" w:sz="0" w:space="0" w:color="auto"/>
        <w:right w:val="none" w:sz="0" w:space="0" w:color="auto"/>
      </w:divBdr>
    </w:div>
    <w:div w:id="1281297053">
      <w:bodyDiv w:val="1"/>
      <w:marLeft w:val="0"/>
      <w:marRight w:val="0"/>
      <w:marTop w:val="0"/>
      <w:marBottom w:val="0"/>
      <w:divBdr>
        <w:top w:val="none" w:sz="0" w:space="0" w:color="auto"/>
        <w:left w:val="none" w:sz="0" w:space="0" w:color="auto"/>
        <w:bottom w:val="none" w:sz="0" w:space="0" w:color="auto"/>
        <w:right w:val="none" w:sz="0" w:space="0" w:color="auto"/>
      </w:divBdr>
    </w:div>
    <w:div w:id="1586647306">
      <w:bodyDiv w:val="1"/>
      <w:marLeft w:val="0"/>
      <w:marRight w:val="0"/>
      <w:marTop w:val="0"/>
      <w:marBottom w:val="0"/>
      <w:divBdr>
        <w:top w:val="none" w:sz="0" w:space="0" w:color="auto"/>
        <w:left w:val="none" w:sz="0" w:space="0" w:color="auto"/>
        <w:bottom w:val="none" w:sz="0" w:space="0" w:color="auto"/>
        <w:right w:val="none" w:sz="0" w:space="0" w:color="auto"/>
      </w:divBdr>
    </w:div>
    <w:div w:id="1606618085">
      <w:bodyDiv w:val="1"/>
      <w:marLeft w:val="0"/>
      <w:marRight w:val="0"/>
      <w:marTop w:val="0"/>
      <w:marBottom w:val="0"/>
      <w:divBdr>
        <w:top w:val="none" w:sz="0" w:space="0" w:color="auto"/>
        <w:left w:val="none" w:sz="0" w:space="0" w:color="auto"/>
        <w:bottom w:val="none" w:sz="0" w:space="0" w:color="auto"/>
        <w:right w:val="none" w:sz="0" w:space="0" w:color="auto"/>
      </w:divBdr>
    </w:div>
    <w:div w:id="1638294862">
      <w:bodyDiv w:val="1"/>
      <w:marLeft w:val="0"/>
      <w:marRight w:val="0"/>
      <w:marTop w:val="0"/>
      <w:marBottom w:val="0"/>
      <w:divBdr>
        <w:top w:val="none" w:sz="0" w:space="0" w:color="auto"/>
        <w:left w:val="none" w:sz="0" w:space="0" w:color="auto"/>
        <w:bottom w:val="none" w:sz="0" w:space="0" w:color="auto"/>
        <w:right w:val="none" w:sz="0" w:space="0" w:color="auto"/>
      </w:divBdr>
    </w:div>
    <w:div w:id="1649359539">
      <w:bodyDiv w:val="1"/>
      <w:marLeft w:val="0"/>
      <w:marRight w:val="0"/>
      <w:marTop w:val="0"/>
      <w:marBottom w:val="0"/>
      <w:divBdr>
        <w:top w:val="none" w:sz="0" w:space="0" w:color="auto"/>
        <w:left w:val="none" w:sz="0" w:space="0" w:color="auto"/>
        <w:bottom w:val="none" w:sz="0" w:space="0" w:color="auto"/>
        <w:right w:val="none" w:sz="0" w:space="0" w:color="auto"/>
      </w:divBdr>
    </w:div>
    <w:div w:id="1825049988">
      <w:bodyDiv w:val="1"/>
      <w:marLeft w:val="0"/>
      <w:marRight w:val="0"/>
      <w:marTop w:val="0"/>
      <w:marBottom w:val="0"/>
      <w:divBdr>
        <w:top w:val="none" w:sz="0" w:space="0" w:color="auto"/>
        <w:left w:val="none" w:sz="0" w:space="0" w:color="auto"/>
        <w:bottom w:val="none" w:sz="0" w:space="0" w:color="auto"/>
        <w:right w:val="none" w:sz="0" w:space="0" w:color="auto"/>
      </w:divBdr>
    </w:div>
    <w:div w:id="1906528164">
      <w:bodyDiv w:val="1"/>
      <w:marLeft w:val="0"/>
      <w:marRight w:val="0"/>
      <w:marTop w:val="0"/>
      <w:marBottom w:val="0"/>
      <w:divBdr>
        <w:top w:val="none" w:sz="0" w:space="0" w:color="auto"/>
        <w:left w:val="none" w:sz="0" w:space="0" w:color="auto"/>
        <w:bottom w:val="none" w:sz="0" w:space="0" w:color="auto"/>
        <w:right w:val="none" w:sz="0" w:space="0" w:color="auto"/>
      </w:divBdr>
    </w:div>
    <w:div w:id="2001077653">
      <w:bodyDiv w:val="1"/>
      <w:marLeft w:val="0"/>
      <w:marRight w:val="0"/>
      <w:marTop w:val="0"/>
      <w:marBottom w:val="0"/>
      <w:divBdr>
        <w:top w:val="none" w:sz="0" w:space="0" w:color="auto"/>
        <w:left w:val="none" w:sz="0" w:space="0" w:color="auto"/>
        <w:bottom w:val="none" w:sz="0" w:space="0" w:color="auto"/>
        <w:right w:val="none" w:sz="0" w:space="0" w:color="auto"/>
      </w:divBdr>
    </w:div>
    <w:div w:id="2087067066">
      <w:bodyDiv w:val="1"/>
      <w:marLeft w:val="0"/>
      <w:marRight w:val="0"/>
      <w:marTop w:val="0"/>
      <w:marBottom w:val="0"/>
      <w:divBdr>
        <w:top w:val="none" w:sz="0" w:space="0" w:color="auto"/>
        <w:left w:val="none" w:sz="0" w:space="0" w:color="auto"/>
        <w:bottom w:val="none" w:sz="0" w:space="0" w:color="auto"/>
        <w:right w:val="none" w:sz="0" w:space="0" w:color="auto"/>
      </w:divBdr>
    </w:div>
    <w:div w:id="213248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www.google.com/url?sa=i&amp;rct=j&amp;q=&amp;esrc=s&amp;source=images&amp;cd=&amp;cad=rja&amp;uact=8&amp;ved=2ahUKEwir3rqwpoTiAhXjYt8KHYovDRUQjRx6BAgBEAU&amp;url=http://lafourmiliere.ca/interdiction-de-tous-les-produits-de-noix-ou-arachides-et-derives/&amp;psig=AOvVaw31NQSdtX7Qr_6HPgZIrFt4&amp;ust=1557142602468081" TargetMode="External"/><Relationship Id="rId42" Type="http://schemas.openxmlformats.org/officeDocument/2006/relationships/image" Target="media/image25.emf"/><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nvolee.cssd.gouv.qc.ca/" TargetMode="External"/><Relationship Id="rId17" Type="http://schemas.openxmlformats.org/officeDocument/2006/relationships/image" Target="media/image6.jpeg"/><Relationship Id="rId25" Type="http://schemas.openxmlformats.org/officeDocument/2006/relationships/hyperlink" Target="https://www.google.com/url?sa=i&amp;rct=j&amp;q=&amp;esrc=s&amp;source=images&amp;cd=&amp;cad=rja&amp;uact=8&amp;ved=2ahUKEwi_6ofg35biAhXknuAKHe_lAFwQjRx6BAgBEAU&amp;url=http://demain-lecole.over-blog.com/2018/02/neuroscientisme-et-pedagogie-un-couple-dangereux.html&amp;psig=AOvVaw2ou0dHplyI2bEw8mKZKudB&amp;ust=1557776475917429" TargetMode="External"/><Relationship Id="rId33" Type="http://schemas.openxmlformats.org/officeDocument/2006/relationships/image" Target="media/image18.jpeg"/><Relationship Id="rId38" Type="http://schemas.openxmlformats.org/officeDocument/2006/relationships/header" Target="header1.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www.google.ca/url?sa=i&amp;rct=j&amp;q=&amp;esrc=s&amp;source=images&amp;cd=&amp;ved=2ahUKEwi-3Mz05pbiAhUKU98KHQ5pDSAQjRx6BAgBEAU&amp;url=http://www.helys.org/Groupementdemployeurs/Questcequeletempspartag%C3%A9.aspx&amp;psig=AOvVaw0RoRHPkyZooTEs-78gmry6&amp;ust=1557778368682750" TargetMode="External"/><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hyperlink" Target="https://www.google.com/url?sa=i&amp;rct=j&amp;q=&amp;esrc=s&amp;source=images&amp;cd=&amp;cad=rja&amp;uact=8&amp;ved=2ahUKEwiL1ODLpYTiAhXLmeAKHTOzBZMQjRx6BAgBEAU&amp;url=https://www.amazon.fr/SODIAL-PLANCHE-ROULETTE-ROULETTES-TOURNEVIS/dp/B00MIS4PAS&amp;psig=AOvVaw0yaYkC-cw-zsQwTLjyo0EC&amp;ust=1557142361781285" TargetMode="External"/><Relationship Id="rId37" Type="http://schemas.openxmlformats.org/officeDocument/2006/relationships/image" Target="media/image21.jpeg"/><Relationship Id="rId40" Type="http://schemas.openxmlformats.org/officeDocument/2006/relationships/image" Target="media/image23.jpeg"/><Relationship Id="rId45" Type="http://schemas.openxmlformats.org/officeDocument/2006/relationships/image" Target="media/image28.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7.wmf"/><Relationship Id="rId44" Type="http://schemas.openxmlformats.org/officeDocument/2006/relationships/image" Target="media/image2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yperlink" Target="https://www.google.com/url?sa=i&amp;rct=j&amp;q=&amp;esrc=s&amp;source=images&amp;cd=&amp;cad=rja&amp;uact=8&amp;ved=2ahUKEwjazpbto4TiAhUBVN8KHeksAoMQjRx6BAgBEAU&amp;url=https://pixabay.com/it/illustrations/cellulare-telefono-cellulare-3100428/&amp;psig=AOvVaw35KbQqcZq186_EFy9vhfvQ&amp;ust=1557141916440268" TargetMode="External"/><Relationship Id="rId30" Type="http://schemas.openxmlformats.org/officeDocument/2006/relationships/image" Target="media/image16.jpeg"/><Relationship Id="rId35" Type="http://schemas.openxmlformats.org/officeDocument/2006/relationships/image" Target="media/image19.jpeg"/><Relationship Id="rId43"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5088815-e546-4910-a093-2c1ceb7e8103" xsi:nil="true"/>
    <lcf76f155ced4ddcb4097134ff3c332f xmlns="a8c8b545-8fa4-4ae5-b633-26ed32025c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DF3C55357F1142A1C16BF94DA07B1B" ma:contentTypeVersion="18" ma:contentTypeDescription="Crée un document." ma:contentTypeScope="" ma:versionID="84b96591356b38a8e0add8fdbea5fede">
  <xsd:schema xmlns:xsd="http://www.w3.org/2001/XMLSchema" xmlns:xs="http://www.w3.org/2001/XMLSchema" xmlns:p="http://schemas.microsoft.com/office/2006/metadata/properties" xmlns:ns2="a8c8b545-8fa4-4ae5-b633-26ed32025cff" xmlns:ns3="c5088815-e546-4910-a093-2c1ceb7e8103" targetNamespace="http://schemas.microsoft.com/office/2006/metadata/properties" ma:root="true" ma:fieldsID="b289d698a38fd6bb578444505b9141d4" ns2:_="" ns3:_="">
    <xsd:import namespace="a8c8b545-8fa4-4ae5-b633-26ed32025cff"/>
    <xsd:import namespace="c5088815-e546-4910-a093-2c1ceb7e81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8b545-8fa4-4ae5-b633-26ed3202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5088815-e546-4910-a093-2c1ceb7e8103" elementFormDefault="qualified">
    <xsd:import namespace="http://schemas.microsoft.com/office/2006/documentManagement/types"/>
    <xsd:import namespace="http://schemas.microsoft.com/office/infopath/2007/PartnerControls"/>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element name="TaxCatchAll" ma:index="25" nillable="true" ma:displayName="Taxonomy Catch All Column" ma:hidden="true" ma:list="{de6d2e71-a5ee-49d7-807b-3b7b124643a4}" ma:internalName="TaxCatchAll" ma:showField="CatchAllData" ma:web="c5088815-e546-4910-a093-2c1ceb7e8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2B9AA-0245-4343-8511-E3C64F1B3F47}">
  <ds:schemaRefs>
    <ds:schemaRef ds:uri="http://schemas.openxmlformats.org/officeDocument/2006/bibliography"/>
  </ds:schemaRefs>
</ds:datastoreItem>
</file>

<file path=customXml/itemProps2.xml><?xml version="1.0" encoding="utf-8"?>
<ds:datastoreItem xmlns:ds="http://schemas.openxmlformats.org/officeDocument/2006/customXml" ds:itemID="{246A9E84-7FD2-4088-83E9-4D744D7C566A}">
  <ds:schemaRefs>
    <ds:schemaRef ds:uri="http://schemas.microsoft.com/office/2006/metadata/properties"/>
    <ds:schemaRef ds:uri="http://schemas.microsoft.com/office/infopath/2007/PartnerControls"/>
    <ds:schemaRef ds:uri="c5088815-e546-4910-a093-2c1ceb7e8103"/>
    <ds:schemaRef ds:uri="a8c8b545-8fa4-4ae5-b633-26ed32025cff"/>
  </ds:schemaRefs>
</ds:datastoreItem>
</file>

<file path=customXml/itemProps3.xml><?xml version="1.0" encoding="utf-8"?>
<ds:datastoreItem xmlns:ds="http://schemas.openxmlformats.org/officeDocument/2006/customXml" ds:itemID="{3F9DD2C9-5BC6-49BC-AC31-CCB389136745}">
  <ds:schemaRefs>
    <ds:schemaRef ds:uri="http://schemas.microsoft.com/sharepoint/v3/contenttype/forms"/>
  </ds:schemaRefs>
</ds:datastoreItem>
</file>

<file path=customXml/itemProps4.xml><?xml version="1.0" encoding="utf-8"?>
<ds:datastoreItem xmlns:ds="http://schemas.openxmlformats.org/officeDocument/2006/customXml" ds:itemID="{883DAEE4-18A0-4258-B96D-54367F79A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8b545-8fa4-4ae5-b633-26ed32025cff"/>
    <ds:schemaRef ds:uri="c5088815-e546-4910-a093-2c1ceb7e8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18</Pages>
  <Words>4630</Words>
  <Characters>25465</Characters>
  <Application>Microsoft Office Word</Application>
  <DocSecurity>0</DocSecurity>
  <Lines>212</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Trempe Natalie</dc:creator>
  <cp:keywords/>
  <dc:description/>
  <cp:lastModifiedBy>Côté Nathalie</cp:lastModifiedBy>
  <cp:revision>13</cp:revision>
  <cp:lastPrinted>2025-04-15T16:42:00Z</cp:lastPrinted>
  <dcterms:created xsi:type="dcterms:W3CDTF">2026-05-14T12:15:00Z</dcterms:created>
  <dcterms:modified xsi:type="dcterms:W3CDTF">2026-08-25T17:46:00Z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0x010100F6DF3C55357F1142A1C16BF94DA07B1B</vt:lpwstr>
  </property>
  <property fmtid="{D5CDD505-2E9C-101B-9397-08002B2CF9AE}" pid="3" name="MediaServiceImageTags">
    <vt:lpwstr/>
  </property>
</Properties>
</file>