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624" w:rsidRDefault="00DF7462" w:rsidP="00DF7462">
      <w:pPr>
        <w:tabs>
          <w:tab w:val="left" w:pos="792"/>
          <w:tab w:val="center" w:pos="4320"/>
        </w:tabs>
        <w:rPr>
          <w:rFonts w:ascii="Script MT Bold" w:hAnsi="Script MT Bold"/>
          <w:color w:val="0F6CF5"/>
          <w:sz w:val="20"/>
          <w:szCs w:val="20"/>
          <w:lang w:val="fr-FR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57CF1E9">
            <wp:simplePos x="0" y="0"/>
            <wp:positionH relativeFrom="column">
              <wp:posOffset>-640080</wp:posOffset>
            </wp:positionH>
            <wp:positionV relativeFrom="paragraph">
              <wp:posOffset>3810</wp:posOffset>
            </wp:positionV>
            <wp:extent cx="3421380" cy="899160"/>
            <wp:effectExtent l="0" t="0" r="762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cript MT Bold" w:hAnsi="Script MT Bold"/>
          <w:color w:val="0F6CF5"/>
          <w:sz w:val="20"/>
          <w:szCs w:val="20"/>
          <w:lang w:val="fr-FR"/>
        </w:rPr>
        <w:tab/>
      </w:r>
      <w:r>
        <w:rPr>
          <w:rFonts w:ascii="Script MT Bold" w:hAnsi="Script MT Bold"/>
          <w:color w:val="0F6CF5"/>
          <w:sz w:val="20"/>
          <w:szCs w:val="20"/>
          <w:lang w:val="fr-FR"/>
        </w:rPr>
        <w:tab/>
      </w:r>
    </w:p>
    <w:p w:rsidR="00DF7462" w:rsidRDefault="00DF7462" w:rsidP="00DF7462">
      <w:pPr>
        <w:tabs>
          <w:tab w:val="left" w:pos="792"/>
        </w:tabs>
        <w:rPr>
          <w:rFonts w:ascii="Script MT Bold" w:hAnsi="Script MT Bold"/>
          <w:color w:val="0F6CF5"/>
          <w:sz w:val="20"/>
          <w:szCs w:val="20"/>
          <w:lang w:val="fr-FR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126B9002" wp14:editId="43804A48">
            <wp:simplePos x="0" y="0"/>
            <wp:positionH relativeFrom="column">
              <wp:posOffset>3395980</wp:posOffset>
            </wp:positionH>
            <wp:positionV relativeFrom="paragraph">
              <wp:posOffset>18415</wp:posOffset>
            </wp:positionV>
            <wp:extent cx="2911092" cy="655377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092" cy="655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462" w:rsidRDefault="00DF7462" w:rsidP="00DF7462">
      <w:pPr>
        <w:tabs>
          <w:tab w:val="left" w:pos="792"/>
        </w:tabs>
        <w:rPr>
          <w:rFonts w:ascii="Script MT Bold" w:hAnsi="Script MT Bold"/>
          <w:color w:val="0F6CF5"/>
          <w:sz w:val="20"/>
          <w:szCs w:val="20"/>
          <w:lang w:val="fr-FR"/>
        </w:rPr>
      </w:pPr>
    </w:p>
    <w:p w:rsidR="00DF7462" w:rsidRDefault="00DF7462" w:rsidP="00DF7462">
      <w:pPr>
        <w:tabs>
          <w:tab w:val="left" w:pos="792"/>
        </w:tabs>
        <w:rPr>
          <w:rFonts w:ascii="Script MT Bold" w:hAnsi="Script MT Bold"/>
          <w:color w:val="0F6CF5"/>
          <w:sz w:val="20"/>
          <w:szCs w:val="20"/>
          <w:lang w:val="fr-FR"/>
        </w:rPr>
      </w:pPr>
    </w:p>
    <w:p w:rsidR="00E30624" w:rsidRDefault="00E30624" w:rsidP="00E30624">
      <w:pPr>
        <w:rPr>
          <w:rFonts w:ascii="Script MT Bold" w:hAnsi="Script MT Bold"/>
          <w:color w:val="0F6CF5"/>
          <w:sz w:val="20"/>
          <w:szCs w:val="20"/>
          <w:lang w:val="fr-FR"/>
        </w:rPr>
      </w:pPr>
    </w:p>
    <w:p w:rsidR="00D144C6" w:rsidRPr="00253896" w:rsidRDefault="00460D63" w:rsidP="00562EB9">
      <w:pPr>
        <w:shd w:val="clear" w:color="auto" w:fill="8EAADB" w:themeFill="accent5" w:themeFillTint="99"/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253896">
        <w:rPr>
          <w:rFonts w:ascii="Century Gothic" w:hAnsi="Century Gothic"/>
          <w:b/>
          <w:sz w:val="28"/>
          <w:szCs w:val="28"/>
        </w:rPr>
        <w:t>Communiqué aux parents</w:t>
      </w:r>
    </w:p>
    <w:p w:rsidR="00562EB9" w:rsidRDefault="00562EB9" w:rsidP="00562EB9">
      <w:pPr>
        <w:tabs>
          <w:tab w:val="left" w:pos="-720"/>
          <w:tab w:val="left" w:pos="0"/>
          <w:tab w:val="left" w:pos="498"/>
          <w:tab w:val="left" w:pos="1440"/>
          <w:tab w:val="left" w:pos="1719"/>
          <w:tab w:val="left" w:pos="2880"/>
          <w:tab w:val="left" w:pos="3600"/>
          <w:tab w:val="left" w:pos="415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</w:rPr>
      </w:pPr>
    </w:p>
    <w:p w:rsidR="003C1C5C" w:rsidRDefault="00204DD6" w:rsidP="00E70305">
      <w:pPr>
        <w:tabs>
          <w:tab w:val="left" w:pos="-720"/>
          <w:tab w:val="left" w:pos="0"/>
          <w:tab w:val="left" w:pos="498"/>
          <w:tab w:val="left" w:pos="1440"/>
          <w:tab w:val="left" w:pos="1719"/>
          <w:tab w:val="left" w:pos="2880"/>
          <w:tab w:val="left" w:pos="3600"/>
          <w:tab w:val="left" w:pos="415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4704715</wp:posOffset>
            </wp:positionH>
            <wp:positionV relativeFrom="paragraph">
              <wp:posOffset>227330</wp:posOffset>
            </wp:positionV>
            <wp:extent cx="1339215" cy="1004570"/>
            <wp:effectExtent l="0" t="0" r="0" b="5080"/>
            <wp:wrapNone/>
            <wp:docPr id="3" name="Image 3" descr="Résultats de recherche d'images pour « automne clipart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s de recherche d'images pour « automne clipart »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C5C">
        <w:rPr>
          <w:rFonts w:ascii="Lucida Handwriting" w:hAnsi="Lucida Handwriting"/>
          <w:b/>
          <w:sz w:val="28"/>
          <w:szCs w:val="28"/>
        </w:rPr>
        <w:t xml:space="preserve">Communiqué </w:t>
      </w:r>
      <w:r w:rsidR="004A6CC6">
        <w:rPr>
          <w:rFonts w:ascii="Lucida Handwriting" w:hAnsi="Lucida Handwriting"/>
          <w:b/>
          <w:sz w:val="28"/>
          <w:szCs w:val="28"/>
        </w:rPr>
        <w:t>4</w:t>
      </w:r>
    </w:p>
    <w:p w:rsidR="00E70305" w:rsidRPr="00EA6E8C" w:rsidRDefault="00E70305" w:rsidP="00E70305">
      <w:pPr>
        <w:tabs>
          <w:tab w:val="left" w:pos="-720"/>
          <w:tab w:val="left" w:pos="0"/>
          <w:tab w:val="left" w:pos="498"/>
          <w:tab w:val="left" w:pos="1440"/>
          <w:tab w:val="left" w:pos="1719"/>
          <w:tab w:val="left" w:pos="2880"/>
          <w:tab w:val="left" w:pos="3600"/>
          <w:tab w:val="left" w:pos="415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Lucida Handwriting" w:hAnsi="Lucida Handwriting"/>
          <w:b/>
          <w:sz w:val="28"/>
          <w:szCs w:val="28"/>
        </w:rPr>
      </w:pPr>
    </w:p>
    <w:p w:rsidR="00562EB9" w:rsidRPr="00847D94" w:rsidRDefault="00E70305" w:rsidP="00562EB9">
      <w:pPr>
        <w:tabs>
          <w:tab w:val="left" w:pos="-720"/>
          <w:tab w:val="left" w:pos="0"/>
          <w:tab w:val="left" w:pos="498"/>
          <w:tab w:val="left" w:pos="1440"/>
          <w:tab w:val="left" w:pos="1719"/>
          <w:tab w:val="left" w:pos="2880"/>
          <w:tab w:val="left" w:pos="3600"/>
          <w:tab w:val="left" w:pos="415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6813550</wp:posOffset>
            </wp:positionH>
            <wp:positionV relativeFrom="paragraph">
              <wp:posOffset>3073400</wp:posOffset>
            </wp:positionV>
            <wp:extent cx="506730" cy="704215"/>
            <wp:effectExtent l="0" t="0" r="7620" b="635"/>
            <wp:wrapNone/>
            <wp:docPr id="11" name="Image 11" descr="ADDDC0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DDDC0F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EB9" w:rsidRPr="00847D94">
        <w:rPr>
          <w:rFonts w:ascii="Century Gothic" w:hAnsi="Century Gothic"/>
          <w:sz w:val="18"/>
          <w:szCs w:val="18"/>
        </w:rPr>
        <w:t xml:space="preserve">Le </w:t>
      </w:r>
      <w:r w:rsidR="004A6CC6">
        <w:rPr>
          <w:rFonts w:ascii="Century Gothic" w:hAnsi="Century Gothic"/>
          <w:sz w:val="18"/>
          <w:szCs w:val="18"/>
        </w:rPr>
        <w:t>20 septembre</w:t>
      </w:r>
      <w:r w:rsidR="00562EB9" w:rsidRPr="00847D94">
        <w:rPr>
          <w:rFonts w:ascii="Century Gothic" w:hAnsi="Century Gothic"/>
          <w:sz w:val="18"/>
          <w:szCs w:val="18"/>
        </w:rPr>
        <w:t xml:space="preserve"> 2022</w:t>
      </w:r>
    </w:p>
    <w:p w:rsidR="00562EB9" w:rsidRPr="00847D94" w:rsidRDefault="00562EB9" w:rsidP="00562EB9">
      <w:pPr>
        <w:tabs>
          <w:tab w:val="left" w:pos="-720"/>
          <w:tab w:val="left" w:pos="0"/>
          <w:tab w:val="left" w:pos="498"/>
          <w:tab w:val="left" w:pos="1440"/>
          <w:tab w:val="left" w:pos="1719"/>
          <w:tab w:val="left" w:pos="2880"/>
          <w:tab w:val="left" w:pos="3600"/>
          <w:tab w:val="left" w:pos="415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sz w:val="18"/>
          <w:szCs w:val="18"/>
        </w:rPr>
      </w:pPr>
      <w:r w:rsidRPr="00847D94">
        <w:rPr>
          <w:rFonts w:ascii="Century Gothic" w:hAnsi="Century Gothic"/>
          <w:sz w:val="18"/>
          <w:szCs w:val="18"/>
        </w:rPr>
        <w:t xml:space="preserve">Chers parents, </w:t>
      </w:r>
    </w:p>
    <w:p w:rsidR="007413CE" w:rsidRDefault="00562EB9" w:rsidP="00562EB9">
      <w:pPr>
        <w:tabs>
          <w:tab w:val="left" w:pos="-720"/>
          <w:tab w:val="left" w:pos="0"/>
          <w:tab w:val="left" w:pos="498"/>
          <w:tab w:val="left" w:pos="1440"/>
          <w:tab w:val="left" w:pos="1719"/>
          <w:tab w:val="left" w:pos="2880"/>
          <w:tab w:val="left" w:pos="3600"/>
          <w:tab w:val="left" w:pos="415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sz w:val="18"/>
          <w:szCs w:val="18"/>
        </w:rPr>
      </w:pPr>
      <w:r w:rsidRPr="00847D94">
        <w:rPr>
          <w:rFonts w:ascii="Century Gothic" w:hAnsi="Century Gothic"/>
          <w:sz w:val="18"/>
          <w:szCs w:val="18"/>
        </w:rPr>
        <w:t>Veuillez prendre connaissance des informations importantes ci-dessous.</w:t>
      </w:r>
    </w:p>
    <w:p w:rsidR="003C1C5C" w:rsidRDefault="00D25E5E" w:rsidP="00E70305">
      <w:pPr>
        <w:tabs>
          <w:tab w:val="left" w:pos="-720"/>
          <w:tab w:val="left" w:pos="0"/>
          <w:tab w:val="left" w:pos="498"/>
          <w:tab w:val="left" w:pos="1440"/>
          <w:tab w:val="left" w:pos="1719"/>
          <w:tab w:val="left" w:pos="2880"/>
          <w:tab w:val="left" w:pos="3600"/>
          <w:tab w:val="left" w:pos="415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D25E5E">
        <w:rPr>
          <w:rFonts w:ascii="Century Gothic" w:hAnsi="Century Gothic"/>
          <w:b/>
          <w:sz w:val="18"/>
          <w:szCs w:val="18"/>
          <w:u w:val="single"/>
        </w:rPr>
        <w:t>R</w:t>
      </w:r>
      <w:r w:rsidR="004A6CC6">
        <w:rPr>
          <w:rFonts w:ascii="Century Gothic" w:hAnsi="Century Gothic"/>
          <w:b/>
          <w:sz w:val="18"/>
          <w:szCs w:val="18"/>
          <w:u w:val="single"/>
        </w:rPr>
        <w:t>appel des journées pédagogiques</w:t>
      </w:r>
    </w:p>
    <w:p w:rsidR="004A6CC6" w:rsidRPr="00E86F5C" w:rsidRDefault="00607C23" w:rsidP="00E70305">
      <w:pPr>
        <w:tabs>
          <w:tab w:val="left" w:pos="-720"/>
          <w:tab w:val="left" w:pos="0"/>
          <w:tab w:val="left" w:pos="498"/>
          <w:tab w:val="left" w:pos="1440"/>
          <w:tab w:val="left" w:pos="1719"/>
          <w:tab w:val="left" w:pos="2880"/>
          <w:tab w:val="left" w:pos="3600"/>
          <w:tab w:val="left" w:pos="415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Nous vous rappelons que ce </w:t>
      </w:r>
      <w:r w:rsidRPr="00204DD6">
        <w:rPr>
          <w:rFonts w:ascii="Century Gothic" w:hAnsi="Century Gothic"/>
          <w:sz w:val="18"/>
          <w:szCs w:val="18"/>
          <w:highlight w:val="yellow"/>
        </w:rPr>
        <w:t>vendredi, 23 septembre</w:t>
      </w:r>
      <w:r>
        <w:rPr>
          <w:rFonts w:ascii="Century Gothic" w:hAnsi="Century Gothic"/>
          <w:sz w:val="18"/>
          <w:szCs w:val="18"/>
        </w:rPr>
        <w:t xml:space="preserve"> est une journée pédagogique ainsi que le </w:t>
      </w:r>
      <w:r w:rsidRPr="00204DD6">
        <w:rPr>
          <w:rFonts w:ascii="Century Gothic" w:hAnsi="Century Gothic"/>
          <w:sz w:val="18"/>
          <w:szCs w:val="18"/>
          <w:highlight w:val="yellow"/>
        </w:rPr>
        <w:t>lundi 3 octobre</w:t>
      </w:r>
      <w:r>
        <w:rPr>
          <w:rFonts w:ascii="Century Gothic" w:hAnsi="Century Gothic"/>
          <w:sz w:val="18"/>
          <w:szCs w:val="18"/>
        </w:rPr>
        <w:t xml:space="preserve"> prochain. Le service de garde sera ouvert pour les élèves inscrits seulement. </w:t>
      </w:r>
    </w:p>
    <w:p w:rsidR="00D25E5E" w:rsidRDefault="00D25E5E" w:rsidP="00E70305">
      <w:pPr>
        <w:tabs>
          <w:tab w:val="left" w:pos="-720"/>
          <w:tab w:val="left" w:pos="0"/>
          <w:tab w:val="left" w:pos="498"/>
          <w:tab w:val="left" w:pos="1440"/>
          <w:tab w:val="left" w:pos="1719"/>
          <w:tab w:val="left" w:pos="2880"/>
          <w:tab w:val="left" w:pos="3600"/>
          <w:tab w:val="left" w:pos="415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:rsidR="00607C23" w:rsidRDefault="00607C23" w:rsidP="00E70305">
      <w:pPr>
        <w:tabs>
          <w:tab w:val="left" w:pos="-720"/>
          <w:tab w:val="left" w:pos="0"/>
          <w:tab w:val="left" w:pos="498"/>
          <w:tab w:val="left" w:pos="1440"/>
          <w:tab w:val="left" w:pos="1719"/>
          <w:tab w:val="left" w:pos="2880"/>
          <w:tab w:val="left" w:pos="3600"/>
          <w:tab w:val="left" w:pos="415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t>Visite des parents à l’école</w:t>
      </w:r>
    </w:p>
    <w:p w:rsidR="003C1C5C" w:rsidRDefault="00607C23" w:rsidP="00607C23">
      <w:pPr>
        <w:tabs>
          <w:tab w:val="left" w:pos="-720"/>
          <w:tab w:val="left" w:pos="0"/>
          <w:tab w:val="left" w:pos="498"/>
          <w:tab w:val="left" w:pos="1440"/>
          <w:tab w:val="left" w:pos="1719"/>
          <w:tab w:val="left" w:pos="2880"/>
          <w:tab w:val="left" w:pos="3600"/>
          <w:tab w:val="left" w:pos="415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Si vous désirez rencontrer l’enseignan</w:t>
      </w:r>
      <w:r w:rsidR="003A1DD5">
        <w:rPr>
          <w:rFonts w:ascii="Century Gothic" w:hAnsi="Century Gothic"/>
          <w:sz w:val="18"/>
          <w:szCs w:val="18"/>
        </w:rPr>
        <w:t>t</w:t>
      </w:r>
      <w:r w:rsidR="002677FE">
        <w:rPr>
          <w:rFonts w:ascii="Century Gothic" w:hAnsi="Century Gothic"/>
          <w:sz w:val="18"/>
          <w:szCs w:val="18"/>
        </w:rPr>
        <w:t xml:space="preserve"> (e)</w:t>
      </w:r>
      <w:r>
        <w:rPr>
          <w:rFonts w:ascii="Century Gothic" w:hAnsi="Century Gothic"/>
          <w:sz w:val="18"/>
          <w:szCs w:val="18"/>
        </w:rPr>
        <w:t xml:space="preserve"> de votre enfant, vous devez prendre un rendez-vous avec lui</w:t>
      </w:r>
      <w:r w:rsidR="002677FE">
        <w:rPr>
          <w:rFonts w:ascii="Century Gothic" w:hAnsi="Century Gothic"/>
          <w:sz w:val="18"/>
          <w:szCs w:val="18"/>
        </w:rPr>
        <w:t xml:space="preserve"> ou elle</w:t>
      </w:r>
      <w:r>
        <w:rPr>
          <w:rFonts w:ascii="Century Gothic" w:hAnsi="Century Gothic"/>
          <w:sz w:val="18"/>
          <w:szCs w:val="18"/>
        </w:rPr>
        <w:t xml:space="preserve">. Lorsque vous entrez à l’école, vous devez obligatoirement vous présenter à la secrétaire. Les parents n’ont pas le droit de circuler dans l’école pour des raisons de sécurité. </w:t>
      </w:r>
    </w:p>
    <w:p w:rsidR="00607C23" w:rsidRPr="00607C23" w:rsidRDefault="00607C23" w:rsidP="00607C23">
      <w:pPr>
        <w:tabs>
          <w:tab w:val="left" w:pos="-720"/>
          <w:tab w:val="left" w:pos="0"/>
          <w:tab w:val="left" w:pos="498"/>
          <w:tab w:val="left" w:pos="1440"/>
          <w:tab w:val="left" w:pos="1719"/>
          <w:tab w:val="left" w:pos="2880"/>
          <w:tab w:val="left" w:pos="3600"/>
          <w:tab w:val="left" w:pos="415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Century Gothic" w:hAnsi="Century Gothic"/>
          <w:sz w:val="18"/>
          <w:szCs w:val="18"/>
        </w:rPr>
      </w:pPr>
    </w:p>
    <w:p w:rsidR="00607C23" w:rsidRDefault="004A6CC6" w:rsidP="00607C23">
      <w:pPr>
        <w:tabs>
          <w:tab w:val="left" w:pos="-720"/>
          <w:tab w:val="left" w:pos="0"/>
          <w:tab w:val="left" w:pos="498"/>
          <w:tab w:val="left" w:pos="1440"/>
          <w:tab w:val="left" w:pos="1719"/>
          <w:tab w:val="left" w:pos="2880"/>
          <w:tab w:val="left" w:pos="3600"/>
          <w:tab w:val="left" w:pos="415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4A6CC6">
        <w:rPr>
          <w:rFonts w:ascii="Century Gothic" w:hAnsi="Century Gothic"/>
          <w:b/>
          <w:sz w:val="18"/>
          <w:szCs w:val="18"/>
          <w:u w:val="single"/>
        </w:rPr>
        <w:t>Déclaration de la clientèle le vendredi 30 septembre prochain</w:t>
      </w:r>
    </w:p>
    <w:p w:rsidR="003C1C5C" w:rsidRPr="00607C23" w:rsidRDefault="00204DD6" w:rsidP="00253896">
      <w:pPr>
        <w:tabs>
          <w:tab w:val="left" w:pos="-720"/>
          <w:tab w:val="left" w:pos="0"/>
          <w:tab w:val="left" w:pos="498"/>
          <w:tab w:val="left" w:pos="1440"/>
          <w:tab w:val="left" w:pos="1719"/>
          <w:tab w:val="left" w:pos="2880"/>
          <w:tab w:val="left" w:pos="3600"/>
          <w:tab w:val="left" w:pos="415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4594860</wp:posOffset>
            </wp:positionH>
            <wp:positionV relativeFrom="paragraph">
              <wp:posOffset>676910</wp:posOffset>
            </wp:positionV>
            <wp:extent cx="1010455" cy="807720"/>
            <wp:effectExtent l="0" t="0" r="0" b="0"/>
            <wp:wrapNone/>
            <wp:docPr id="10" name="Image 10" descr="Free Photography Clipart, Download Free Photography Clipart png images, 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hotography Clipart, Download Free Photography Clipart png images, 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45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C23">
        <w:rPr>
          <w:rFonts w:ascii="Century Gothic" w:hAnsi="Century Gothic"/>
          <w:sz w:val="18"/>
          <w:szCs w:val="18"/>
        </w:rPr>
        <w:t xml:space="preserve">Vendredi prochain, le 30 septembre, est la journée de la déclaration de la clientèle. Les présences seront prises et c’est grâce à cette prise de présences que nous recevons notre financement du ministère de l’éducation. Il est donc très important que votre enfant soit présent. S’il est absent, vous devrez vous présenter à l’école à son retour pour signer une attestation. </w:t>
      </w:r>
    </w:p>
    <w:p w:rsidR="00607C23" w:rsidRDefault="00607C23" w:rsidP="00204DD6">
      <w:pPr>
        <w:tabs>
          <w:tab w:val="left" w:pos="-720"/>
          <w:tab w:val="left" w:pos="0"/>
          <w:tab w:val="left" w:pos="498"/>
          <w:tab w:val="left" w:pos="1440"/>
          <w:tab w:val="left" w:pos="1719"/>
          <w:tab w:val="left" w:pos="2880"/>
          <w:tab w:val="left" w:pos="3600"/>
          <w:tab w:val="left" w:pos="415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t>Date des photos scolaires</w:t>
      </w:r>
    </w:p>
    <w:p w:rsidR="00204DD6" w:rsidRPr="00204DD6" w:rsidRDefault="00204DD6" w:rsidP="00204DD6">
      <w:pPr>
        <w:tabs>
          <w:tab w:val="left" w:pos="-720"/>
          <w:tab w:val="left" w:pos="0"/>
          <w:tab w:val="left" w:pos="498"/>
          <w:tab w:val="left" w:pos="1440"/>
          <w:tab w:val="left" w:pos="1719"/>
          <w:tab w:val="left" w:pos="2880"/>
          <w:tab w:val="left" w:pos="3600"/>
          <w:tab w:val="left" w:pos="415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Century Gothic" w:hAnsi="Century Gothic"/>
          <w:sz w:val="18"/>
          <w:szCs w:val="18"/>
        </w:rPr>
      </w:pPr>
      <w:r w:rsidRPr="00204DD6">
        <w:rPr>
          <w:rFonts w:ascii="Century Gothic" w:hAnsi="Century Gothic"/>
          <w:sz w:val="18"/>
          <w:szCs w:val="18"/>
        </w:rPr>
        <w:t>La date des photos scolaires est le 19 octobre</w:t>
      </w:r>
      <w:r>
        <w:rPr>
          <w:rFonts w:ascii="Century Gothic" w:hAnsi="Century Gothic"/>
          <w:sz w:val="18"/>
          <w:szCs w:val="18"/>
        </w:rPr>
        <w:t>. On peigne nos couettes </w:t>
      </w:r>
      <w:r w:rsidRPr="00204DD6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entury Gothic" w:hAnsi="Century Gothic"/>
          <w:sz w:val="18"/>
          <w:szCs w:val="18"/>
        </w:rPr>
        <w:t>!</w:t>
      </w:r>
    </w:p>
    <w:p w:rsidR="00607C23" w:rsidRPr="004A6CC6" w:rsidRDefault="00607C23" w:rsidP="00253896">
      <w:pPr>
        <w:tabs>
          <w:tab w:val="left" w:pos="-720"/>
          <w:tab w:val="left" w:pos="0"/>
          <w:tab w:val="left" w:pos="498"/>
          <w:tab w:val="left" w:pos="1440"/>
          <w:tab w:val="left" w:pos="1719"/>
          <w:tab w:val="left" w:pos="2880"/>
          <w:tab w:val="left" w:pos="3600"/>
          <w:tab w:val="left" w:pos="415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:rsidR="003C1C5C" w:rsidRDefault="003C1C5C" w:rsidP="00253896">
      <w:pPr>
        <w:tabs>
          <w:tab w:val="left" w:pos="-720"/>
          <w:tab w:val="left" w:pos="0"/>
          <w:tab w:val="left" w:pos="498"/>
          <w:tab w:val="left" w:pos="1440"/>
          <w:tab w:val="left" w:pos="1719"/>
          <w:tab w:val="left" w:pos="2880"/>
          <w:tab w:val="left" w:pos="3600"/>
          <w:tab w:val="left" w:pos="415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b/>
          <w:sz w:val="18"/>
          <w:szCs w:val="18"/>
        </w:rPr>
      </w:pPr>
      <w:bookmarkStart w:id="0" w:name="_GoBack"/>
      <w:bookmarkEnd w:id="0"/>
    </w:p>
    <w:p w:rsidR="003C1C5C" w:rsidRPr="00253896" w:rsidRDefault="003C1C5C" w:rsidP="00253896">
      <w:pPr>
        <w:tabs>
          <w:tab w:val="left" w:pos="-720"/>
          <w:tab w:val="left" w:pos="0"/>
          <w:tab w:val="left" w:pos="498"/>
          <w:tab w:val="left" w:pos="1440"/>
          <w:tab w:val="left" w:pos="1719"/>
          <w:tab w:val="left" w:pos="2880"/>
          <w:tab w:val="left" w:pos="3600"/>
          <w:tab w:val="left" w:pos="415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b/>
          <w:sz w:val="18"/>
          <w:szCs w:val="18"/>
        </w:rPr>
      </w:pPr>
    </w:p>
    <w:p w:rsidR="00562EB9" w:rsidRPr="00E70305" w:rsidRDefault="00204DD6" w:rsidP="00E70305">
      <w:pPr>
        <w:tabs>
          <w:tab w:val="left" w:pos="-720"/>
          <w:tab w:val="left" w:pos="0"/>
          <w:tab w:val="left" w:pos="498"/>
          <w:tab w:val="left" w:pos="1440"/>
          <w:tab w:val="left" w:pos="1719"/>
          <w:tab w:val="left" w:pos="2880"/>
          <w:tab w:val="left" w:pos="3600"/>
          <w:tab w:val="left" w:pos="415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b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6A681D75" wp14:editId="373F0711">
            <wp:simplePos x="0" y="0"/>
            <wp:positionH relativeFrom="margin">
              <wp:posOffset>1676400</wp:posOffset>
            </wp:positionH>
            <wp:positionV relativeFrom="paragraph">
              <wp:posOffset>264795</wp:posOffset>
            </wp:positionV>
            <wp:extent cx="1950720" cy="1463271"/>
            <wp:effectExtent l="0" t="0" r="0" b="3810"/>
            <wp:wrapNone/>
            <wp:docPr id="6" name="Image 6" descr="Résultats de recherche d'images pour « automne clipart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s de recherche d'images pour « automne clipart »"/>
                    <pic:cNvPicPr>
                      <a:picLocks noChangeAspect="1" noChangeArrowheads="1"/>
                    </pic:cNvPicPr>
                  </pic:nvPicPr>
                  <pic:blipFill>
                    <a:blip r:embed="rId11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46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EB9" w:rsidRPr="007413CE">
        <w:rPr>
          <w:rFonts w:ascii="Lucida Handwriting" w:hAnsi="Lucida Handwriting"/>
          <w:sz w:val="18"/>
          <w:szCs w:val="18"/>
        </w:rPr>
        <w:t>Nous vous souhaitons une bonne journée !</w:t>
      </w:r>
      <w:r w:rsidR="00DF7462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6908800</wp:posOffset>
            </wp:positionH>
            <wp:positionV relativeFrom="paragraph">
              <wp:posOffset>2349500</wp:posOffset>
            </wp:positionV>
            <wp:extent cx="699135" cy="1149985"/>
            <wp:effectExtent l="0" t="0" r="5715" b="0"/>
            <wp:wrapNone/>
            <wp:docPr id="5" name="Image 5" descr="Hug clipart met, Hug met Transparent FREE for download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ug clipart met, Hug met Transparent FREE for download on ...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46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6908800</wp:posOffset>
            </wp:positionH>
            <wp:positionV relativeFrom="paragraph">
              <wp:posOffset>2349500</wp:posOffset>
            </wp:positionV>
            <wp:extent cx="699135" cy="1149985"/>
            <wp:effectExtent l="0" t="0" r="5715" b="0"/>
            <wp:wrapNone/>
            <wp:docPr id="4" name="Image 4" descr="Hug clipart met, Hug met Transparent FREE for download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g clipart met, Hug met Transparent FREE for download on ...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EB9" w:rsidRPr="007413CE" w:rsidRDefault="00562EB9" w:rsidP="00562EB9">
      <w:pPr>
        <w:tabs>
          <w:tab w:val="left" w:pos="-720"/>
          <w:tab w:val="left" w:pos="0"/>
          <w:tab w:val="left" w:pos="498"/>
          <w:tab w:val="left" w:pos="1440"/>
          <w:tab w:val="left" w:pos="1719"/>
          <w:tab w:val="left" w:pos="2880"/>
          <w:tab w:val="left" w:pos="3600"/>
          <w:tab w:val="left" w:pos="415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Lucida Handwriting" w:hAnsi="Lucida Handwriting"/>
          <w:iCs/>
          <w:sz w:val="18"/>
          <w:szCs w:val="18"/>
        </w:rPr>
      </w:pPr>
      <w:r w:rsidRPr="007413CE">
        <w:rPr>
          <w:rFonts w:ascii="Lucida Handwriting" w:hAnsi="Lucida Handwriting"/>
          <w:iCs/>
          <w:sz w:val="18"/>
          <w:szCs w:val="18"/>
        </w:rPr>
        <w:t>Marie-Josée Baril</w:t>
      </w:r>
      <w:r w:rsidRPr="007413CE">
        <w:rPr>
          <w:rFonts w:ascii="Lucida Calligraphy" w:hAnsi="Lucida Calligraphy"/>
          <w:iCs/>
          <w:sz w:val="18"/>
          <w:szCs w:val="18"/>
        </w:rPr>
        <w:tab/>
      </w:r>
      <w:r w:rsidRPr="007413CE">
        <w:rPr>
          <w:rFonts w:ascii="Calibri" w:hAnsi="Calibri"/>
          <w:iCs/>
          <w:sz w:val="18"/>
          <w:szCs w:val="18"/>
        </w:rPr>
        <w:tab/>
      </w:r>
      <w:r w:rsidRPr="007413CE">
        <w:rPr>
          <w:rFonts w:ascii="Calibri" w:hAnsi="Calibri"/>
          <w:iCs/>
          <w:sz w:val="18"/>
          <w:szCs w:val="18"/>
        </w:rPr>
        <w:tab/>
      </w:r>
      <w:r w:rsidRPr="007413CE">
        <w:rPr>
          <w:rFonts w:ascii="Calibri" w:hAnsi="Calibri"/>
          <w:iCs/>
          <w:sz w:val="18"/>
          <w:szCs w:val="18"/>
        </w:rPr>
        <w:tab/>
        <w:t xml:space="preserve">          </w:t>
      </w:r>
      <w:r w:rsidRPr="007413CE">
        <w:rPr>
          <w:rFonts w:ascii="Lucida Handwriting" w:hAnsi="Lucida Handwriting"/>
          <w:iCs/>
          <w:sz w:val="18"/>
          <w:szCs w:val="18"/>
        </w:rPr>
        <w:t xml:space="preserve">            Josiane Rodgers</w:t>
      </w:r>
    </w:p>
    <w:p w:rsidR="006857AF" w:rsidRPr="007413CE" w:rsidRDefault="00562EB9" w:rsidP="007413CE">
      <w:pPr>
        <w:tabs>
          <w:tab w:val="left" w:pos="-720"/>
          <w:tab w:val="left" w:pos="0"/>
          <w:tab w:val="left" w:pos="498"/>
          <w:tab w:val="left" w:pos="1440"/>
          <w:tab w:val="left" w:pos="1719"/>
          <w:tab w:val="left" w:pos="2880"/>
          <w:tab w:val="left" w:pos="3600"/>
          <w:tab w:val="left" w:pos="415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Century Gothic" w:hAnsi="Century Gothic"/>
          <w:iCs/>
          <w:sz w:val="18"/>
          <w:szCs w:val="18"/>
        </w:rPr>
      </w:pPr>
      <w:r w:rsidRPr="007413CE">
        <w:rPr>
          <w:rFonts w:ascii="Century Gothic" w:hAnsi="Century Gothic"/>
          <w:iCs/>
          <w:sz w:val="18"/>
          <w:szCs w:val="18"/>
        </w:rPr>
        <w:t xml:space="preserve">Directrice </w:t>
      </w:r>
      <w:r w:rsidRPr="007413CE">
        <w:rPr>
          <w:rFonts w:ascii="Century Gothic" w:hAnsi="Century Gothic"/>
          <w:iCs/>
          <w:sz w:val="18"/>
          <w:szCs w:val="18"/>
        </w:rPr>
        <w:tab/>
      </w:r>
      <w:r w:rsidRPr="007413CE">
        <w:rPr>
          <w:rFonts w:ascii="Century Gothic" w:hAnsi="Century Gothic"/>
          <w:iCs/>
          <w:sz w:val="18"/>
          <w:szCs w:val="18"/>
        </w:rPr>
        <w:tab/>
      </w:r>
      <w:r w:rsidRPr="007413CE">
        <w:rPr>
          <w:rFonts w:ascii="Century Gothic" w:hAnsi="Century Gothic"/>
          <w:iCs/>
          <w:sz w:val="18"/>
          <w:szCs w:val="18"/>
        </w:rPr>
        <w:tab/>
        <w:t xml:space="preserve">                                                         </w:t>
      </w:r>
      <w:r w:rsidR="007413CE">
        <w:rPr>
          <w:rFonts w:ascii="Century Gothic" w:hAnsi="Century Gothic"/>
          <w:iCs/>
          <w:sz w:val="18"/>
          <w:szCs w:val="18"/>
        </w:rPr>
        <w:t xml:space="preserve">         </w:t>
      </w:r>
      <w:r w:rsidRPr="007413CE">
        <w:rPr>
          <w:rFonts w:ascii="Century Gothic" w:hAnsi="Century Gothic"/>
          <w:iCs/>
          <w:sz w:val="18"/>
          <w:szCs w:val="18"/>
        </w:rPr>
        <w:t xml:space="preserve"> </w:t>
      </w:r>
      <w:proofErr w:type="spellStart"/>
      <w:r w:rsidRPr="007413CE">
        <w:rPr>
          <w:rFonts w:ascii="Century Gothic" w:hAnsi="Century Gothic"/>
          <w:iCs/>
          <w:sz w:val="18"/>
          <w:szCs w:val="18"/>
        </w:rPr>
        <w:t>Directrice</w:t>
      </w:r>
      <w:proofErr w:type="spellEnd"/>
      <w:r w:rsidRPr="007413CE">
        <w:rPr>
          <w:rFonts w:ascii="Century Gothic" w:hAnsi="Century Gothic"/>
          <w:iCs/>
          <w:sz w:val="18"/>
          <w:szCs w:val="18"/>
        </w:rPr>
        <w:t xml:space="preserve"> adjointe</w:t>
      </w:r>
    </w:p>
    <w:sectPr w:rsidR="006857AF" w:rsidRPr="007413CE" w:rsidSect="008F3C35">
      <w:pgSz w:w="12240" w:h="15840"/>
      <w:pgMar w:top="1134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ydian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723EE"/>
    <w:multiLevelType w:val="hybridMultilevel"/>
    <w:tmpl w:val="2928531A"/>
    <w:lvl w:ilvl="0" w:tplc="D04476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84070"/>
    <w:multiLevelType w:val="hybridMultilevel"/>
    <w:tmpl w:val="8C7CEBB6"/>
    <w:lvl w:ilvl="0" w:tplc="0C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624"/>
    <w:rsid w:val="000225C0"/>
    <w:rsid w:val="00081349"/>
    <w:rsid w:val="00093E84"/>
    <w:rsid w:val="000E0F18"/>
    <w:rsid w:val="000F18AA"/>
    <w:rsid w:val="00125BD0"/>
    <w:rsid w:val="00136716"/>
    <w:rsid w:val="001568D2"/>
    <w:rsid w:val="0019637E"/>
    <w:rsid w:val="001E00E2"/>
    <w:rsid w:val="001F51CA"/>
    <w:rsid w:val="00204DD6"/>
    <w:rsid w:val="00235C2F"/>
    <w:rsid w:val="00253896"/>
    <w:rsid w:val="002677FE"/>
    <w:rsid w:val="002736D6"/>
    <w:rsid w:val="0033559D"/>
    <w:rsid w:val="00344C71"/>
    <w:rsid w:val="003A1392"/>
    <w:rsid w:val="003A1DD5"/>
    <w:rsid w:val="003B4141"/>
    <w:rsid w:val="003C1C5C"/>
    <w:rsid w:val="004277D4"/>
    <w:rsid w:val="004346C3"/>
    <w:rsid w:val="00460D63"/>
    <w:rsid w:val="00465815"/>
    <w:rsid w:val="00480C6A"/>
    <w:rsid w:val="004924A2"/>
    <w:rsid w:val="004A6CC6"/>
    <w:rsid w:val="00562EB9"/>
    <w:rsid w:val="00607C23"/>
    <w:rsid w:val="006857AF"/>
    <w:rsid w:val="006C1DF2"/>
    <w:rsid w:val="006E354A"/>
    <w:rsid w:val="007413CE"/>
    <w:rsid w:val="0083560F"/>
    <w:rsid w:val="00847D94"/>
    <w:rsid w:val="008A3D16"/>
    <w:rsid w:val="008D21A8"/>
    <w:rsid w:val="008F3C35"/>
    <w:rsid w:val="009868DA"/>
    <w:rsid w:val="009A21C2"/>
    <w:rsid w:val="00A947F5"/>
    <w:rsid w:val="00AF762C"/>
    <w:rsid w:val="00B038EA"/>
    <w:rsid w:val="00B81BD1"/>
    <w:rsid w:val="00BC19BA"/>
    <w:rsid w:val="00BE573C"/>
    <w:rsid w:val="00CE3FF0"/>
    <w:rsid w:val="00D144C6"/>
    <w:rsid w:val="00D25E5E"/>
    <w:rsid w:val="00D40A53"/>
    <w:rsid w:val="00DF7462"/>
    <w:rsid w:val="00E30624"/>
    <w:rsid w:val="00E51ED2"/>
    <w:rsid w:val="00E70305"/>
    <w:rsid w:val="00E86F5C"/>
    <w:rsid w:val="00EA6E8C"/>
    <w:rsid w:val="00ED2C2B"/>
    <w:rsid w:val="00F10A73"/>
    <w:rsid w:val="00FB79B0"/>
    <w:rsid w:val="00FF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FD4FBD"/>
  <w15:chartTrackingRefBased/>
  <w15:docId w15:val="{B1C9B451-A38D-46FC-BFB7-80D50C33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62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60D6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F55CD"/>
    <w:pPr>
      <w:suppressAutoHyphens/>
      <w:spacing w:after="0" w:line="240" w:lineRule="auto"/>
      <w:ind w:left="708"/>
    </w:pPr>
    <w:rPr>
      <w:rFonts w:ascii="Lydian BT" w:eastAsia="Times New Roman" w:hAnsi="Lydian BT" w:cs="Times New Roman"/>
      <w:sz w:val="28"/>
      <w:szCs w:val="28"/>
      <w:vertAlign w:val="superscript"/>
      <w:lang w:val="en-US" w:eastAsia="ar-SA"/>
    </w:rPr>
  </w:style>
  <w:style w:type="paragraph" w:styleId="Textebrut">
    <w:name w:val="Plain Text"/>
    <w:basedOn w:val="Normal"/>
    <w:link w:val="TextebrutCar"/>
    <w:uiPriority w:val="99"/>
    <w:semiHidden/>
    <w:unhideWhenUsed/>
    <w:rsid w:val="004277D4"/>
    <w:pPr>
      <w:spacing w:after="0" w:line="240" w:lineRule="auto"/>
    </w:pPr>
    <w:rPr>
      <w:rFonts w:ascii="Calibri" w:hAnsi="Calibri" w:cs="Calibri"/>
      <w:color w:val="002060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277D4"/>
    <w:rPr>
      <w:rFonts w:ascii="Calibri" w:hAnsi="Calibri" w:cs="Calibri"/>
      <w:color w:val="002060"/>
    </w:rPr>
  </w:style>
  <w:style w:type="character" w:styleId="Mentionnonrsolue">
    <w:name w:val="Unresolved Mention"/>
    <w:basedOn w:val="Policepardfaut"/>
    <w:uiPriority w:val="99"/>
    <w:semiHidden/>
    <w:unhideWhenUsed/>
    <w:rsid w:val="006857A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963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media.istockphoto.com/photos/fall-picture-id518720163?k=6&amp;m=518720163&amp;s=612x612&amp;w=0&amp;h=h9mNGmMfYxvoR4SHJz2t0CvVyMuttG97yuOFG6QqFeE=" TargetMode="External"/><Relationship Id="rId13" Type="http://schemas.openxmlformats.org/officeDocument/2006/relationships/image" Target="https://encrypted-tbn0.gstatic.com/images?q=tbn%3AANd9GcQ1feBgrMpJQY6t-niebja7PBfb3pcqaCqFtIo_4-H9ktT8ESbO&amp;usqp=C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Draveurs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Mercier Mélanie</dc:creator>
  <cp:keywords/>
  <dc:description/>
  <cp:lastModifiedBy>Baril Marie-Josée</cp:lastModifiedBy>
  <cp:revision>2</cp:revision>
  <cp:lastPrinted>2022-08-23T15:45:00Z</cp:lastPrinted>
  <dcterms:created xsi:type="dcterms:W3CDTF">2022-09-20T14:25:00Z</dcterms:created>
  <dcterms:modified xsi:type="dcterms:W3CDTF">2022-09-20T14:25:00Z</dcterms:modified>
</cp:coreProperties>
</file>